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5D" w:rsidRPr="0019425D" w:rsidRDefault="0019425D" w:rsidP="0019425D">
      <w:pPr>
        <w:ind w:right="-850"/>
        <w:jc w:val="center"/>
        <w:rPr>
          <w:rFonts w:ascii="Times New Roman" w:hAnsi="Times New Roman" w:cs="Times New Roman"/>
          <w:b/>
          <w:bCs/>
          <w:szCs w:val="28"/>
        </w:rPr>
      </w:pPr>
      <w:r w:rsidRPr="0019425D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19425D" w:rsidRPr="0019425D" w:rsidRDefault="0019425D" w:rsidP="0019425D">
      <w:pPr>
        <w:ind w:right="-850"/>
        <w:jc w:val="center"/>
        <w:rPr>
          <w:rFonts w:ascii="Times New Roman" w:hAnsi="Times New Roman" w:cs="Times New Roman"/>
          <w:b/>
          <w:bCs/>
          <w:szCs w:val="28"/>
        </w:rPr>
      </w:pPr>
      <w:r w:rsidRPr="0019425D">
        <w:rPr>
          <w:rFonts w:ascii="Times New Roman" w:hAnsi="Times New Roman" w:cs="Times New Roman"/>
          <w:b/>
          <w:bCs/>
          <w:szCs w:val="28"/>
        </w:rPr>
        <w:t>АДМИНИСТРАЦИЯ  МАЙСКОГО СЕЛЬСОВЕТА</w:t>
      </w:r>
    </w:p>
    <w:p w:rsidR="0019425D" w:rsidRPr="0019425D" w:rsidRDefault="0019425D" w:rsidP="0019425D">
      <w:pPr>
        <w:ind w:right="-850"/>
        <w:jc w:val="center"/>
        <w:rPr>
          <w:rFonts w:ascii="Times New Roman" w:hAnsi="Times New Roman" w:cs="Times New Roman"/>
          <w:b/>
          <w:bCs/>
          <w:szCs w:val="28"/>
        </w:rPr>
      </w:pPr>
      <w:r w:rsidRPr="0019425D">
        <w:rPr>
          <w:rFonts w:ascii="Times New Roman" w:hAnsi="Times New Roman" w:cs="Times New Roman"/>
          <w:b/>
          <w:bCs/>
          <w:szCs w:val="28"/>
        </w:rPr>
        <w:t>ЕНИСЕЙСКОГО  РАЙОНА</w:t>
      </w:r>
    </w:p>
    <w:p w:rsidR="0019425D" w:rsidRPr="0019425D" w:rsidRDefault="0019425D" w:rsidP="0019425D">
      <w:pPr>
        <w:ind w:right="-850"/>
        <w:jc w:val="center"/>
        <w:rPr>
          <w:rFonts w:ascii="Times New Roman" w:hAnsi="Times New Roman" w:cs="Times New Roman"/>
          <w:b/>
          <w:bCs/>
          <w:szCs w:val="28"/>
        </w:rPr>
      </w:pPr>
      <w:r w:rsidRPr="0019425D">
        <w:rPr>
          <w:rFonts w:ascii="Times New Roman" w:hAnsi="Times New Roman" w:cs="Times New Roman"/>
          <w:b/>
          <w:bCs/>
          <w:szCs w:val="28"/>
        </w:rPr>
        <w:t>КРАСНОЯРСКОГО КРАЯ</w:t>
      </w:r>
    </w:p>
    <w:p w:rsidR="0019425D" w:rsidRPr="0019425D" w:rsidRDefault="0019425D" w:rsidP="0019425D">
      <w:pPr>
        <w:ind w:right="-850"/>
        <w:jc w:val="center"/>
        <w:rPr>
          <w:rFonts w:ascii="Times New Roman" w:hAnsi="Times New Roman" w:cs="Times New Roman"/>
          <w:b/>
          <w:bCs/>
          <w:szCs w:val="28"/>
        </w:rPr>
      </w:pPr>
    </w:p>
    <w:p w:rsidR="0019425D" w:rsidRPr="0019425D" w:rsidRDefault="0019425D" w:rsidP="0019425D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19425D">
        <w:rPr>
          <w:rFonts w:ascii="Times New Roman" w:hAnsi="Times New Roman" w:cs="Times New Roman"/>
          <w:b/>
          <w:bCs/>
          <w:szCs w:val="28"/>
        </w:rPr>
        <w:t xml:space="preserve">    ПОСТАНОВЛЕНИЕ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425D" w:rsidRPr="0019425D" w:rsidRDefault="0019425D" w:rsidP="0019425D">
      <w:pPr>
        <w:ind w:left="540"/>
        <w:rPr>
          <w:rFonts w:ascii="Times New Roman" w:hAnsi="Times New Roman" w:cs="Times New Roman"/>
          <w:szCs w:val="28"/>
        </w:rPr>
      </w:pPr>
    </w:p>
    <w:p w:rsidR="0019425D" w:rsidRPr="0019425D" w:rsidRDefault="00FB1419" w:rsidP="0019425D">
      <w:pPr>
        <w:ind w:left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29</w:t>
      </w:r>
      <w:r w:rsidR="0019425D" w:rsidRPr="0019425D">
        <w:rPr>
          <w:rFonts w:ascii="Times New Roman" w:hAnsi="Times New Roman" w:cs="Times New Roman"/>
          <w:szCs w:val="28"/>
        </w:rPr>
        <w:t>. 06 .2023 г.                                  п. Майское                                              № 1</w:t>
      </w:r>
      <w:r>
        <w:rPr>
          <w:rFonts w:ascii="Times New Roman" w:hAnsi="Times New Roman" w:cs="Times New Roman"/>
          <w:szCs w:val="28"/>
        </w:rPr>
        <w:t>4</w:t>
      </w:r>
      <w:r w:rsidR="0019425D" w:rsidRPr="0019425D">
        <w:rPr>
          <w:rFonts w:ascii="Times New Roman" w:hAnsi="Times New Roman" w:cs="Times New Roman"/>
          <w:szCs w:val="28"/>
        </w:rPr>
        <w:t>-п</w:t>
      </w:r>
    </w:p>
    <w:p w:rsidR="0019425D" w:rsidRPr="0019425D" w:rsidRDefault="0019425D" w:rsidP="0019425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E12A7" w:rsidRPr="0019425D" w:rsidRDefault="0019425D" w:rsidP="00A052A4">
      <w:pPr>
        <w:pStyle w:val="ConsPlusTitle"/>
        <w:widowControl/>
        <w:jc w:val="both"/>
      </w:pPr>
      <w:r>
        <w:rPr>
          <w:rStyle w:val="ac"/>
          <w:color w:val="000000"/>
        </w:rPr>
        <w:tab/>
      </w:r>
      <w:r w:rsidR="003E12A7" w:rsidRPr="0019425D">
        <w:rPr>
          <w:rStyle w:val="ac"/>
          <w:color w:val="000000"/>
        </w:rPr>
        <w:t>О</w:t>
      </w:r>
      <w:r w:rsidR="00CE5BEE" w:rsidRPr="0019425D">
        <w:rPr>
          <w:rStyle w:val="ac"/>
          <w:color w:val="000000"/>
        </w:rPr>
        <w:t xml:space="preserve"> создании эвакуационной комиссии </w:t>
      </w:r>
      <w:r>
        <w:rPr>
          <w:rStyle w:val="ac"/>
          <w:color w:val="000000"/>
        </w:rPr>
        <w:t>Майского</w:t>
      </w:r>
      <w:r w:rsidR="00F06B66" w:rsidRPr="0019425D">
        <w:rPr>
          <w:rStyle w:val="ac"/>
          <w:color w:val="000000"/>
        </w:rPr>
        <w:t xml:space="preserve"> сельсовета </w:t>
      </w:r>
      <w:r w:rsidR="00CE5BEE" w:rsidRPr="0019425D">
        <w:rPr>
          <w:rStyle w:val="ac"/>
          <w:color w:val="000000"/>
        </w:rPr>
        <w:t xml:space="preserve">и </w:t>
      </w:r>
      <w:r w:rsidR="00221B60" w:rsidRPr="0019425D">
        <w:rPr>
          <w:rStyle w:val="ac"/>
          <w:color w:val="000000"/>
        </w:rPr>
        <w:t xml:space="preserve">утверждении </w:t>
      </w:r>
      <w:r w:rsidR="00432870" w:rsidRPr="0019425D">
        <w:rPr>
          <w:rStyle w:val="ac"/>
          <w:color w:val="000000"/>
        </w:rPr>
        <w:t xml:space="preserve">Порядка </w:t>
      </w:r>
      <w:r w:rsidR="00221B60" w:rsidRPr="0019425D">
        <w:rPr>
          <w:rStyle w:val="ac"/>
          <w:color w:val="000000"/>
        </w:rPr>
        <w:t>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</w:p>
    <w:p w:rsidR="00E45DC4" w:rsidRPr="0019425D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E12A7" w:rsidRPr="0019425D" w:rsidRDefault="009E3106" w:rsidP="00F733CE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425D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</w:t>
      </w:r>
      <w:r w:rsidR="00B90F45" w:rsidRPr="0019425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3E12A7" w:rsidRPr="0019425D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B90F45" w:rsidRPr="0019425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E12A7" w:rsidRPr="0019425D">
        <w:rPr>
          <w:rFonts w:ascii="Times New Roman" w:hAnsi="Times New Roman" w:cs="Times New Roman"/>
          <w:color w:val="000000"/>
          <w:sz w:val="24"/>
          <w:szCs w:val="24"/>
        </w:rPr>
        <w:t xml:space="preserve"> от 21.12.1994 № 68-ФЗ «О защите населения и территории от чрезвычайных ситуаций природного и техногенного характера», </w:t>
      </w:r>
      <w:r w:rsidR="00B90F45" w:rsidRPr="0019425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="003E12A7" w:rsidRPr="0019425D">
        <w:rPr>
          <w:rFonts w:ascii="Times New Roman" w:hAnsi="Times New Roman" w:cs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221B60" w:rsidRPr="0019425D">
        <w:rPr>
          <w:rFonts w:ascii="Times New Roman" w:hAnsi="Times New Roman" w:cs="Times New Roman"/>
          <w:spacing w:val="-5"/>
          <w:sz w:val="24"/>
          <w:szCs w:val="24"/>
        </w:rPr>
        <w:t>постановлением Правительства Российской федерации от 19.09.2022 №1654</w:t>
      </w:r>
      <w:r w:rsidR="0088086B" w:rsidRPr="0019425D">
        <w:rPr>
          <w:rFonts w:ascii="Times New Roman" w:hAnsi="Times New Roman" w:cs="Times New Roman"/>
          <w:spacing w:val="-5"/>
          <w:sz w:val="24"/>
          <w:szCs w:val="24"/>
        </w:rPr>
        <w:t xml:space="preserve"> «Об утверждении </w:t>
      </w:r>
      <w:r w:rsidR="0088086B" w:rsidRPr="0019425D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88086B" w:rsidRPr="0019425D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221B60" w:rsidRPr="0019425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BE044C" w:rsidRPr="0019425D">
        <w:rPr>
          <w:rFonts w:ascii="Times New Roman" w:hAnsi="Times New Roman" w:cs="Times New Roman"/>
          <w:spacing w:val="-5"/>
          <w:sz w:val="24"/>
          <w:szCs w:val="24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</w:t>
      </w:r>
      <w:r w:rsidR="00E45DC4" w:rsidRPr="0019425D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B90F45" w:rsidRPr="0019425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06B66" w:rsidRPr="0019425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F06B6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90F45" w:rsidRPr="0019425D">
        <w:rPr>
          <w:rFonts w:ascii="Times New Roman" w:hAnsi="Times New Roman" w:cs="Times New Roman"/>
          <w:sz w:val="24"/>
          <w:szCs w:val="24"/>
        </w:rPr>
        <w:t xml:space="preserve">, в целях проведения эвакуационных мероприятий на территории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F06B66" w:rsidRPr="001942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90F45" w:rsidRPr="0019425D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чрезвычайных ситуаций природного и техногенного характера </w:t>
      </w:r>
      <w:r w:rsidR="00A052A4" w:rsidRPr="0019425D">
        <w:rPr>
          <w:rFonts w:ascii="Times New Roman" w:hAnsi="Times New Roman" w:cs="Times New Roman"/>
          <w:color w:val="000000"/>
          <w:sz w:val="24"/>
          <w:szCs w:val="24"/>
        </w:rPr>
        <w:t>ПОСТАНОВЛЯЮ</w:t>
      </w:r>
      <w:r w:rsidR="003E12A7" w:rsidRPr="001942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6269" w:rsidRPr="0019425D" w:rsidRDefault="0088086B" w:rsidP="00F733CE">
      <w:pPr>
        <w:pStyle w:val="a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9425D">
        <w:t>Утвердить</w:t>
      </w:r>
      <w:r w:rsidR="00B26269" w:rsidRPr="0019425D">
        <w:t>:</w:t>
      </w:r>
    </w:p>
    <w:p w:rsidR="00B26269" w:rsidRPr="0019425D" w:rsidRDefault="00B26269" w:rsidP="00F733CE">
      <w:pPr>
        <w:pStyle w:val="aa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9425D">
        <w:t>С</w:t>
      </w:r>
      <w:r w:rsidR="0088086B" w:rsidRPr="0019425D">
        <w:t xml:space="preserve">остав </w:t>
      </w:r>
      <w:r w:rsidR="0088086B" w:rsidRPr="0019425D">
        <w:rPr>
          <w:color w:val="000000"/>
        </w:rPr>
        <w:t xml:space="preserve">эвакуационной комиссии </w:t>
      </w:r>
      <w:r w:rsidR="0019425D">
        <w:rPr>
          <w:color w:val="000000"/>
        </w:rPr>
        <w:t>Майского</w:t>
      </w:r>
      <w:r w:rsidR="00F06B66" w:rsidRPr="0019425D">
        <w:rPr>
          <w:color w:val="000000"/>
        </w:rPr>
        <w:t xml:space="preserve"> сельсовета </w:t>
      </w:r>
      <w:r w:rsidR="0054777A" w:rsidRPr="0019425D">
        <w:rPr>
          <w:color w:val="000000"/>
        </w:rPr>
        <w:t xml:space="preserve">(приложение </w:t>
      </w:r>
      <w:r w:rsidR="005C5906" w:rsidRPr="0019425D">
        <w:rPr>
          <w:color w:val="000000"/>
        </w:rPr>
        <w:t>1).</w:t>
      </w:r>
    </w:p>
    <w:p w:rsidR="00B26269" w:rsidRPr="0019425D" w:rsidRDefault="00413DA9" w:rsidP="00F733CE">
      <w:pPr>
        <w:pStyle w:val="aa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9425D">
        <w:rPr>
          <w:color w:val="000000"/>
        </w:rPr>
        <w:t xml:space="preserve">Положение об эвакуационной комиссии </w:t>
      </w:r>
      <w:r w:rsidR="0019425D">
        <w:rPr>
          <w:color w:val="000000"/>
        </w:rPr>
        <w:t>Майского</w:t>
      </w:r>
      <w:r w:rsidR="00F06B66" w:rsidRPr="0019425D">
        <w:rPr>
          <w:color w:val="000000"/>
        </w:rPr>
        <w:t xml:space="preserve"> сельсовета </w:t>
      </w:r>
      <w:r w:rsidR="0054777A" w:rsidRPr="0019425D">
        <w:rPr>
          <w:color w:val="000000"/>
        </w:rPr>
        <w:t xml:space="preserve">(приложение </w:t>
      </w:r>
      <w:r w:rsidR="00B948D1" w:rsidRPr="0019425D">
        <w:rPr>
          <w:color w:val="000000"/>
        </w:rPr>
        <w:t>2).</w:t>
      </w:r>
    </w:p>
    <w:p w:rsidR="009E748B" w:rsidRDefault="00F733CE" w:rsidP="009E748B">
      <w:pPr>
        <w:pStyle w:val="aa"/>
        <w:shd w:val="clear" w:color="auto" w:fill="FFFFFF"/>
        <w:tabs>
          <w:tab w:val="left" w:pos="567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 w:rsidRPr="0019425D">
        <w:rPr>
          <w:color w:val="000000"/>
        </w:rPr>
        <w:tab/>
        <w:t xml:space="preserve">- </w:t>
      </w:r>
      <w:r w:rsidR="00413DA9" w:rsidRPr="0019425D">
        <w:rPr>
          <w:color w:val="000000"/>
        </w:rPr>
        <w:t xml:space="preserve">Положение о проведении эвакуационных мероприятий в чрезвычайных ситуациях природного и техногенного характера на территории </w:t>
      </w:r>
      <w:r w:rsidR="0019425D">
        <w:rPr>
          <w:color w:val="000000"/>
        </w:rPr>
        <w:t>Майского</w:t>
      </w:r>
      <w:r w:rsidR="00F06B66" w:rsidRPr="0019425D">
        <w:rPr>
          <w:color w:val="000000"/>
        </w:rPr>
        <w:t xml:space="preserve"> сельсовета </w:t>
      </w:r>
      <w:r w:rsidR="0054777A" w:rsidRPr="0019425D">
        <w:rPr>
          <w:color w:val="000000"/>
        </w:rPr>
        <w:t xml:space="preserve">(приложение </w:t>
      </w:r>
      <w:r w:rsidR="00B948D1" w:rsidRPr="0019425D">
        <w:rPr>
          <w:color w:val="000000"/>
        </w:rPr>
        <w:t>3</w:t>
      </w:r>
      <w:r w:rsidR="0054777A" w:rsidRPr="0019425D">
        <w:rPr>
          <w:color w:val="000000"/>
        </w:rPr>
        <w:t>).</w:t>
      </w:r>
    </w:p>
    <w:p w:rsidR="009E748B" w:rsidRDefault="009E748B" w:rsidP="009E748B">
      <w:pPr>
        <w:pStyle w:val="aa"/>
        <w:shd w:val="clear" w:color="auto" w:fill="FFFFFF"/>
        <w:tabs>
          <w:tab w:val="left" w:pos="567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2.  Постановления  № 6-п от 25.01.2013г, № 7-п от 25.01.2013г, № 9-п от 25.01.2013г, отменить , ввиду несоответствия действующему законодательству.</w:t>
      </w:r>
    </w:p>
    <w:p w:rsidR="009E748B" w:rsidRDefault="009E748B" w:rsidP="009E748B">
      <w:pPr>
        <w:pStyle w:val="aa"/>
        <w:shd w:val="clear" w:color="auto" w:fill="FFFFFF"/>
        <w:tabs>
          <w:tab w:val="left" w:pos="567"/>
          <w:tab w:val="left" w:pos="1701"/>
        </w:tabs>
        <w:spacing w:before="0" w:beforeAutospacing="0" w:after="0" w:afterAutospacing="0"/>
        <w:jc w:val="both"/>
      </w:pPr>
      <w:r>
        <w:t xml:space="preserve">        3. </w:t>
      </w:r>
      <w:r w:rsidR="00F93222" w:rsidRPr="0019425D">
        <w:t>Контроль за</w:t>
      </w:r>
      <w:r>
        <w:t xml:space="preserve"> </w:t>
      </w:r>
      <w:r w:rsidR="004620D0" w:rsidRPr="0019425D">
        <w:t>исполнением</w:t>
      </w:r>
      <w:r>
        <w:t xml:space="preserve"> </w:t>
      </w:r>
      <w:r w:rsidR="0037193D" w:rsidRPr="0019425D">
        <w:t>настоящего</w:t>
      </w:r>
      <w:r w:rsidR="00F93222" w:rsidRPr="0019425D">
        <w:t xml:space="preserve"> постановления </w:t>
      </w:r>
      <w:r>
        <w:t>оставляю за собой.</w:t>
      </w:r>
    </w:p>
    <w:p w:rsidR="009E3106" w:rsidRPr="009E748B" w:rsidRDefault="009E748B" w:rsidP="009E748B">
      <w:pPr>
        <w:pStyle w:val="aa"/>
        <w:shd w:val="clear" w:color="auto" w:fill="FFFFFF"/>
        <w:tabs>
          <w:tab w:val="left" w:pos="567"/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t xml:space="preserve">        4. </w:t>
      </w:r>
      <w:r w:rsidR="009E3106" w:rsidRPr="009E748B">
        <w:t xml:space="preserve">Постановление вступает в силу после официального опубликования </w:t>
      </w:r>
      <w:r w:rsidR="0019425D" w:rsidRPr="009E748B">
        <w:t xml:space="preserve"> в печатном издании «Майский вестник» и подлежит размещению на официальном сайте администрации Майского  сельсовета</w:t>
      </w:r>
      <w:r>
        <w:t xml:space="preserve">. </w:t>
      </w:r>
    </w:p>
    <w:p w:rsidR="009E3106" w:rsidRPr="0019425D" w:rsidRDefault="009E3106" w:rsidP="009E310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FF290D" w:rsidRPr="0019425D" w:rsidRDefault="009E3106" w:rsidP="00FF290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Глава</w:t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F06B6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06B66" w:rsidRPr="0019425D">
        <w:rPr>
          <w:rFonts w:ascii="Times New Roman" w:hAnsi="Times New Roman" w:cs="Times New Roman"/>
          <w:sz w:val="24"/>
          <w:szCs w:val="24"/>
        </w:rPr>
        <w:tab/>
      </w:r>
      <w:r w:rsidR="00F06B66" w:rsidRPr="0019425D">
        <w:rPr>
          <w:rFonts w:ascii="Times New Roman" w:hAnsi="Times New Roman" w:cs="Times New Roman"/>
          <w:sz w:val="24"/>
          <w:szCs w:val="24"/>
        </w:rPr>
        <w:tab/>
      </w:r>
      <w:r w:rsidR="00F06B66" w:rsidRPr="0019425D">
        <w:rPr>
          <w:rFonts w:ascii="Times New Roman" w:hAnsi="Times New Roman" w:cs="Times New Roman"/>
          <w:sz w:val="24"/>
          <w:szCs w:val="24"/>
        </w:rPr>
        <w:tab/>
      </w:r>
      <w:r w:rsidR="00F06B66" w:rsidRPr="0019425D">
        <w:rPr>
          <w:rFonts w:ascii="Times New Roman" w:hAnsi="Times New Roman" w:cs="Times New Roman"/>
          <w:sz w:val="24"/>
          <w:szCs w:val="24"/>
        </w:rPr>
        <w:tab/>
      </w:r>
      <w:r w:rsidR="00F06B66" w:rsidRPr="0019425D">
        <w:rPr>
          <w:rFonts w:ascii="Times New Roman" w:hAnsi="Times New Roman" w:cs="Times New Roman"/>
          <w:sz w:val="24"/>
          <w:szCs w:val="24"/>
        </w:rPr>
        <w:tab/>
      </w:r>
      <w:r w:rsidR="00F06B66" w:rsidRPr="0019425D">
        <w:rPr>
          <w:rFonts w:ascii="Times New Roman" w:hAnsi="Times New Roman" w:cs="Times New Roman"/>
          <w:sz w:val="24"/>
          <w:szCs w:val="24"/>
        </w:rPr>
        <w:tab/>
      </w:r>
      <w:r w:rsidR="0019425D">
        <w:rPr>
          <w:rFonts w:ascii="Times New Roman" w:hAnsi="Times New Roman" w:cs="Times New Roman"/>
          <w:sz w:val="24"/>
          <w:szCs w:val="24"/>
        </w:rPr>
        <w:t>А.В. Соломенникова</w:t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ab/>
      </w:r>
    </w:p>
    <w:p w:rsidR="00FF290D" w:rsidRPr="0019425D" w:rsidRDefault="00FF290D">
      <w:pPr>
        <w:rPr>
          <w:rFonts w:ascii="Times New Roman" w:hAnsi="Times New Roman" w:cs="Times New Roman"/>
          <w:iCs/>
          <w:sz w:val="24"/>
          <w:szCs w:val="24"/>
        </w:rPr>
      </w:pPr>
      <w:r w:rsidRPr="0019425D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B948D1" w:rsidRPr="0019425D" w:rsidRDefault="00F06B66" w:rsidP="00B948D1">
      <w:pPr>
        <w:ind w:left="5103" w:firstLine="0"/>
        <w:rPr>
          <w:rFonts w:ascii="Times New Roman" w:hAnsi="Times New Roman" w:cs="Times New Roman"/>
          <w:iCs/>
          <w:sz w:val="24"/>
          <w:szCs w:val="24"/>
        </w:rPr>
      </w:pPr>
      <w:r w:rsidRPr="0019425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B948D1" w:rsidRPr="0019425D">
        <w:rPr>
          <w:rFonts w:ascii="Times New Roman" w:hAnsi="Times New Roman" w:cs="Times New Roman"/>
          <w:iCs/>
          <w:sz w:val="24"/>
          <w:szCs w:val="24"/>
        </w:rPr>
        <w:t xml:space="preserve">1 </w:t>
      </w:r>
    </w:p>
    <w:p w:rsidR="00B948D1" w:rsidRPr="0019425D" w:rsidRDefault="00B948D1" w:rsidP="00B948D1">
      <w:pPr>
        <w:ind w:left="5103" w:firstLine="0"/>
        <w:rPr>
          <w:rFonts w:ascii="Times New Roman" w:hAnsi="Times New Roman" w:cs="Times New Roman"/>
          <w:iCs/>
          <w:sz w:val="24"/>
          <w:szCs w:val="24"/>
        </w:rPr>
      </w:pPr>
      <w:r w:rsidRPr="0019425D">
        <w:rPr>
          <w:rFonts w:ascii="Times New Roman" w:hAnsi="Times New Roman" w:cs="Times New Roman"/>
          <w:iCs/>
          <w:sz w:val="24"/>
          <w:szCs w:val="24"/>
        </w:rPr>
        <w:t xml:space="preserve">к постановлению администрации </w:t>
      </w:r>
    </w:p>
    <w:p w:rsidR="00F06B66" w:rsidRPr="0019425D" w:rsidRDefault="0019425D" w:rsidP="00B948D1">
      <w:pPr>
        <w:ind w:left="5103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Майского</w:t>
      </w:r>
      <w:r w:rsidR="00F06B66" w:rsidRPr="0019425D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</w:p>
    <w:p w:rsidR="00B948D1" w:rsidRPr="0019425D" w:rsidRDefault="00B948D1" w:rsidP="00B948D1">
      <w:pPr>
        <w:ind w:left="5103" w:firstLine="0"/>
        <w:rPr>
          <w:rFonts w:ascii="Times New Roman" w:hAnsi="Times New Roman" w:cs="Times New Roman"/>
          <w:bCs/>
          <w:sz w:val="24"/>
          <w:szCs w:val="24"/>
        </w:rPr>
      </w:pPr>
      <w:r w:rsidRPr="0019425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9425D">
        <w:rPr>
          <w:rFonts w:ascii="Times New Roman" w:hAnsi="Times New Roman" w:cs="Times New Roman"/>
          <w:bCs/>
          <w:sz w:val="24"/>
          <w:szCs w:val="24"/>
        </w:rPr>
        <w:t>26</w:t>
      </w:r>
      <w:r w:rsidR="00DC7DAC" w:rsidRPr="0019425D">
        <w:rPr>
          <w:rFonts w:ascii="Times New Roman" w:hAnsi="Times New Roman" w:cs="Times New Roman"/>
          <w:bCs/>
          <w:sz w:val="24"/>
          <w:szCs w:val="24"/>
        </w:rPr>
        <w:t>.06.2023  № 1</w:t>
      </w:r>
      <w:r w:rsidR="007815F7">
        <w:rPr>
          <w:rFonts w:ascii="Times New Roman" w:hAnsi="Times New Roman" w:cs="Times New Roman"/>
          <w:bCs/>
          <w:sz w:val="24"/>
          <w:szCs w:val="24"/>
        </w:rPr>
        <w:t>4</w:t>
      </w:r>
      <w:r w:rsidR="00DC7DAC" w:rsidRPr="0019425D">
        <w:rPr>
          <w:rFonts w:ascii="Times New Roman" w:hAnsi="Times New Roman" w:cs="Times New Roman"/>
          <w:bCs/>
          <w:sz w:val="24"/>
          <w:szCs w:val="24"/>
        </w:rPr>
        <w:t>-п</w:t>
      </w:r>
    </w:p>
    <w:p w:rsidR="00B948D1" w:rsidRPr="0019425D" w:rsidRDefault="00B948D1" w:rsidP="00B948D1">
      <w:pPr>
        <w:ind w:left="5387" w:firstLine="0"/>
        <w:rPr>
          <w:rFonts w:ascii="Times New Roman" w:hAnsi="Times New Roman" w:cs="Times New Roman"/>
          <w:iCs/>
          <w:sz w:val="24"/>
          <w:szCs w:val="24"/>
        </w:rPr>
      </w:pPr>
    </w:p>
    <w:p w:rsidR="00B948D1" w:rsidRPr="0019425D" w:rsidRDefault="00B948D1" w:rsidP="00B948D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СОСТАВ</w:t>
      </w:r>
    </w:p>
    <w:p w:rsidR="00B948D1" w:rsidRPr="0019425D" w:rsidRDefault="00B948D1" w:rsidP="00B948D1">
      <w:pPr>
        <w:pStyle w:val="21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эвакуационной комиссии </w:t>
      </w:r>
      <w:r w:rsidR="0019425D">
        <w:rPr>
          <w:rFonts w:ascii="Times New Roman" w:hAnsi="Times New Roman" w:cs="Times New Roman"/>
          <w:color w:val="000000"/>
          <w:sz w:val="28"/>
          <w:szCs w:val="28"/>
        </w:rPr>
        <w:t>Майского</w:t>
      </w:r>
      <w:r w:rsidR="00F06B66" w:rsidRPr="0019425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tbl>
      <w:tblPr>
        <w:tblpPr w:leftFromText="180" w:rightFromText="180" w:vertAnchor="text" w:tblpY="1"/>
        <w:tblOverlap w:val="never"/>
        <w:tblW w:w="9571" w:type="dxa"/>
        <w:tblLook w:val="01E0"/>
      </w:tblPr>
      <w:tblGrid>
        <w:gridCol w:w="2518"/>
        <w:gridCol w:w="425"/>
        <w:gridCol w:w="6628"/>
      </w:tblGrid>
      <w:tr w:rsidR="00B948D1" w:rsidRPr="0019425D" w:rsidTr="006B02ED">
        <w:tc>
          <w:tcPr>
            <w:tcW w:w="2518" w:type="dxa"/>
          </w:tcPr>
          <w:p w:rsidR="00B948D1" w:rsidRPr="0019425D" w:rsidRDefault="0019425D" w:rsidP="00B948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А.в.</w:t>
            </w:r>
          </w:p>
        </w:tc>
        <w:tc>
          <w:tcPr>
            <w:tcW w:w="425" w:type="dxa"/>
          </w:tcPr>
          <w:p w:rsidR="00B948D1" w:rsidRPr="0019425D" w:rsidRDefault="00B948D1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6628" w:type="dxa"/>
          </w:tcPr>
          <w:p w:rsidR="00B948D1" w:rsidRPr="0019425D" w:rsidRDefault="00F06B66" w:rsidP="00C730CD">
            <w:pPr>
              <w:pStyle w:val="af7"/>
              <w:ind w:left="0" w:firstLine="0"/>
            </w:pPr>
            <w:r w:rsidRPr="0019425D">
              <w:t xml:space="preserve">Глава </w:t>
            </w:r>
            <w:r w:rsidR="0019425D">
              <w:t>Майского</w:t>
            </w:r>
            <w:r w:rsidRPr="0019425D">
              <w:t xml:space="preserve"> сельсовета</w:t>
            </w:r>
            <w:r w:rsidR="00410E5C" w:rsidRPr="0019425D">
              <w:t>, председатель комиссии;</w:t>
            </w:r>
          </w:p>
        </w:tc>
      </w:tr>
      <w:tr w:rsidR="00B948D1" w:rsidRPr="0019425D" w:rsidTr="006B02ED">
        <w:tc>
          <w:tcPr>
            <w:tcW w:w="2518" w:type="dxa"/>
          </w:tcPr>
          <w:p w:rsidR="00B948D1" w:rsidRPr="0019425D" w:rsidRDefault="0019425D" w:rsidP="00B948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М.Л.</w:t>
            </w:r>
          </w:p>
        </w:tc>
        <w:tc>
          <w:tcPr>
            <w:tcW w:w="425" w:type="dxa"/>
          </w:tcPr>
          <w:p w:rsidR="00B948D1" w:rsidRPr="0019425D" w:rsidRDefault="00B948D1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6628" w:type="dxa"/>
          </w:tcPr>
          <w:p w:rsidR="00B948D1" w:rsidRPr="0019425D" w:rsidRDefault="003E2A63" w:rsidP="00B948D1">
            <w:pPr>
              <w:pStyle w:val="af7"/>
              <w:ind w:left="0" w:firstLine="0"/>
            </w:pPr>
            <w:r w:rsidRPr="0019425D">
              <w:t xml:space="preserve">Депутат </w:t>
            </w:r>
            <w:r w:rsidR="0019425D">
              <w:t>Майского</w:t>
            </w:r>
            <w:r w:rsidRPr="0019425D">
              <w:t xml:space="preserve"> сельсовета</w:t>
            </w:r>
            <w:r w:rsidR="00410E5C" w:rsidRPr="0019425D">
              <w:t>, член комиссии;</w:t>
            </w:r>
          </w:p>
        </w:tc>
      </w:tr>
      <w:tr w:rsidR="004620D0" w:rsidRPr="0019425D" w:rsidTr="006B02ED">
        <w:tc>
          <w:tcPr>
            <w:tcW w:w="2518" w:type="dxa"/>
          </w:tcPr>
          <w:p w:rsidR="004620D0" w:rsidRPr="0019425D" w:rsidRDefault="0019425D" w:rsidP="00B948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Н.П.</w:t>
            </w:r>
          </w:p>
        </w:tc>
        <w:tc>
          <w:tcPr>
            <w:tcW w:w="425" w:type="dxa"/>
          </w:tcPr>
          <w:p w:rsidR="004620D0" w:rsidRPr="0019425D" w:rsidRDefault="004620D0" w:rsidP="00B948D1">
            <w:pPr>
              <w:pStyle w:val="af7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6628" w:type="dxa"/>
          </w:tcPr>
          <w:p w:rsidR="004620D0" w:rsidRPr="0019425D" w:rsidRDefault="003E2A63" w:rsidP="00B948D1">
            <w:pPr>
              <w:pStyle w:val="af7"/>
              <w:ind w:left="0" w:firstLine="0"/>
            </w:pPr>
            <w:r w:rsidRPr="0019425D">
              <w:t xml:space="preserve">Депутат </w:t>
            </w:r>
            <w:r w:rsidR="0019425D">
              <w:t>Майского</w:t>
            </w:r>
            <w:r w:rsidRPr="0019425D">
              <w:t xml:space="preserve"> сельсовета</w:t>
            </w:r>
            <w:r w:rsidR="00410E5C" w:rsidRPr="0019425D">
              <w:t>, член комиссии;</w:t>
            </w:r>
          </w:p>
        </w:tc>
      </w:tr>
      <w:tr w:rsidR="007F67CA" w:rsidRPr="0019425D" w:rsidTr="006B02ED">
        <w:tc>
          <w:tcPr>
            <w:tcW w:w="2518" w:type="dxa"/>
          </w:tcPr>
          <w:p w:rsidR="007F67CA" w:rsidRPr="0019425D" w:rsidRDefault="0019425D" w:rsidP="007F67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Ю.С.</w:t>
            </w:r>
          </w:p>
        </w:tc>
        <w:tc>
          <w:tcPr>
            <w:tcW w:w="425" w:type="dxa"/>
          </w:tcPr>
          <w:p w:rsidR="007F67CA" w:rsidRPr="0019425D" w:rsidRDefault="007F67CA" w:rsidP="007F67CA">
            <w:pPr>
              <w:pStyle w:val="af7"/>
              <w:numPr>
                <w:ilvl w:val="0"/>
                <w:numId w:val="5"/>
              </w:numPr>
              <w:ind w:left="357" w:firstLine="0"/>
              <w:contextualSpacing w:val="0"/>
              <w:jc w:val="center"/>
            </w:pPr>
          </w:p>
        </w:tc>
        <w:tc>
          <w:tcPr>
            <w:tcW w:w="6628" w:type="dxa"/>
          </w:tcPr>
          <w:p w:rsidR="007F67CA" w:rsidRPr="0019425D" w:rsidRDefault="003E2A63" w:rsidP="00F733CE">
            <w:pPr>
              <w:pStyle w:val="af7"/>
              <w:ind w:left="0" w:firstLine="0"/>
              <w:contextualSpacing w:val="0"/>
            </w:pPr>
            <w:r w:rsidRPr="0019425D">
              <w:t xml:space="preserve">Депутат </w:t>
            </w:r>
            <w:r w:rsidR="0019425D">
              <w:t>Майского</w:t>
            </w:r>
            <w:r w:rsidRPr="0019425D">
              <w:t xml:space="preserve"> сельсовета</w:t>
            </w:r>
            <w:r w:rsidR="00410E5C" w:rsidRPr="0019425D">
              <w:t>, член комиссии.</w:t>
            </w:r>
          </w:p>
        </w:tc>
      </w:tr>
    </w:tbl>
    <w:p w:rsidR="00B948D1" w:rsidRPr="0019425D" w:rsidRDefault="00B948D1" w:rsidP="00B948D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48D1" w:rsidRPr="0019425D" w:rsidRDefault="00B948D1" w:rsidP="00B948D1">
      <w:pPr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1E187C" w:rsidRPr="0019425D" w:rsidRDefault="001E187C" w:rsidP="00FF290D">
      <w:pPr>
        <w:ind w:left="5103" w:firstLine="0"/>
        <w:rPr>
          <w:rFonts w:ascii="Times New Roman" w:hAnsi="Times New Roman" w:cs="Times New Roman"/>
          <w:iCs/>
          <w:sz w:val="24"/>
          <w:szCs w:val="24"/>
        </w:rPr>
        <w:sectPr w:rsidR="001E187C" w:rsidRPr="0019425D" w:rsidSect="00911C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B2216" w:rsidRPr="0019425D" w:rsidRDefault="003E2A63" w:rsidP="00FF290D">
      <w:pPr>
        <w:ind w:left="5103" w:firstLine="0"/>
        <w:rPr>
          <w:rFonts w:ascii="Times New Roman" w:hAnsi="Times New Roman" w:cs="Times New Roman"/>
          <w:iCs/>
          <w:sz w:val="24"/>
          <w:szCs w:val="24"/>
        </w:rPr>
      </w:pPr>
      <w:r w:rsidRPr="0019425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="00BB2216" w:rsidRPr="0019425D">
        <w:rPr>
          <w:rFonts w:ascii="Times New Roman" w:hAnsi="Times New Roman" w:cs="Times New Roman"/>
          <w:iCs/>
          <w:sz w:val="24"/>
          <w:szCs w:val="24"/>
        </w:rPr>
        <w:t xml:space="preserve">2 </w:t>
      </w:r>
    </w:p>
    <w:p w:rsidR="00BB2216" w:rsidRPr="0019425D" w:rsidRDefault="00BB2216" w:rsidP="00FF290D">
      <w:pPr>
        <w:ind w:left="5103" w:firstLine="0"/>
        <w:rPr>
          <w:rFonts w:ascii="Times New Roman" w:hAnsi="Times New Roman" w:cs="Times New Roman"/>
          <w:iCs/>
          <w:sz w:val="24"/>
          <w:szCs w:val="24"/>
        </w:rPr>
      </w:pPr>
      <w:r w:rsidRPr="0019425D">
        <w:rPr>
          <w:rFonts w:ascii="Times New Roman" w:hAnsi="Times New Roman" w:cs="Times New Roman"/>
          <w:iCs/>
          <w:sz w:val="24"/>
          <w:szCs w:val="24"/>
        </w:rPr>
        <w:t xml:space="preserve">к постановлению администрации </w:t>
      </w:r>
    </w:p>
    <w:p w:rsidR="003E2A63" w:rsidRPr="0019425D" w:rsidRDefault="0019425D" w:rsidP="00FF290D">
      <w:pPr>
        <w:ind w:left="5103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Майского</w:t>
      </w:r>
      <w:r w:rsidR="003E2A63" w:rsidRPr="0019425D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</w:p>
    <w:p w:rsidR="003E12A7" w:rsidRPr="0019425D" w:rsidRDefault="00DC7DAC" w:rsidP="00FF290D">
      <w:pPr>
        <w:pStyle w:val="aa"/>
        <w:shd w:val="clear" w:color="auto" w:fill="FFFFFF"/>
        <w:spacing w:before="0" w:beforeAutospacing="0" w:after="0" w:afterAutospacing="0"/>
        <w:ind w:left="5103"/>
        <w:jc w:val="both"/>
        <w:rPr>
          <w:color w:val="000000"/>
        </w:rPr>
      </w:pPr>
      <w:r w:rsidRPr="0019425D">
        <w:rPr>
          <w:bCs/>
        </w:rPr>
        <w:t>о</w:t>
      </w:r>
      <w:r w:rsidR="00BB2216" w:rsidRPr="0019425D">
        <w:rPr>
          <w:bCs/>
        </w:rPr>
        <w:t>т</w:t>
      </w:r>
      <w:r w:rsidRPr="0019425D">
        <w:rPr>
          <w:bCs/>
        </w:rPr>
        <w:t xml:space="preserve">  </w:t>
      </w:r>
      <w:r w:rsidR="0019425D">
        <w:rPr>
          <w:bCs/>
        </w:rPr>
        <w:t>26</w:t>
      </w:r>
      <w:r w:rsidRPr="0019425D">
        <w:rPr>
          <w:bCs/>
        </w:rPr>
        <w:t>.06.2023  № 1</w:t>
      </w:r>
      <w:r w:rsidR="007815F7">
        <w:rPr>
          <w:bCs/>
        </w:rPr>
        <w:t>4</w:t>
      </w:r>
      <w:r w:rsidRPr="0019425D">
        <w:rPr>
          <w:bCs/>
        </w:rPr>
        <w:t>-п</w:t>
      </w:r>
    </w:p>
    <w:p w:rsidR="00413DA9" w:rsidRPr="0019425D" w:rsidRDefault="00413DA9" w:rsidP="00413DA9">
      <w:pPr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413DA9" w:rsidRPr="0019425D" w:rsidRDefault="00413DA9" w:rsidP="00413DA9">
      <w:pPr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19425D">
        <w:rPr>
          <w:rStyle w:val="ac"/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413DA9" w:rsidRPr="0019425D" w:rsidRDefault="00413DA9" w:rsidP="00413DA9">
      <w:pPr>
        <w:ind w:firstLine="0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 w:rsidRPr="0019425D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об эвакуационной комиссии </w:t>
      </w:r>
      <w:r w:rsidR="0019425D">
        <w:rPr>
          <w:rStyle w:val="ac"/>
          <w:rFonts w:ascii="Times New Roman" w:hAnsi="Times New Roman" w:cs="Times New Roman"/>
          <w:color w:val="000000"/>
          <w:sz w:val="24"/>
          <w:szCs w:val="24"/>
        </w:rPr>
        <w:t>Майского</w:t>
      </w:r>
      <w:r w:rsidR="003E2A63" w:rsidRPr="0019425D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550D81" w:rsidRPr="0019425D" w:rsidRDefault="00550D81" w:rsidP="00413DA9">
      <w:pPr>
        <w:ind w:firstLine="0"/>
        <w:jc w:val="center"/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0D81" w:rsidRPr="0019425D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</w:rPr>
      </w:pPr>
      <w:r w:rsidRPr="0019425D">
        <w:t xml:space="preserve">Настоящее Положение об эвакуационной комиссии муниципального образования </w:t>
      </w:r>
      <w:r w:rsidR="0019425D">
        <w:t>Майский</w:t>
      </w:r>
      <w:r w:rsidR="003E2A63" w:rsidRPr="0019425D">
        <w:t xml:space="preserve"> сельсовет </w:t>
      </w:r>
      <w:r w:rsidRPr="0019425D">
        <w:t xml:space="preserve">(далее – Положение) определяет состав, основные задачи и организацию деятельности эвакуационной комиссии муниципального образования </w:t>
      </w:r>
      <w:r w:rsidR="0019425D">
        <w:t>Майский</w:t>
      </w:r>
      <w:r w:rsidR="003E2A63" w:rsidRPr="0019425D">
        <w:t xml:space="preserve"> сельсовет </w:t>
      </w:r>
      <w:r w:rsidRPr="0019425D">
        <w:t>(далее – Комиссия).</w:t>
      </w:r>
    </w:p>
    <w:p w:rsidR="00550D81" w:rsidRPr="0019425D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Состав комисс</w:t>
      </w:r>
      <w:r w:rsidR="003E2A63" w:rsidRPr="0019425D">
        <w:rPr>
          <w:color w:val="000000"/>
        </w:rPr>
        <w:t>ии утверждается постановлением а</w:t>
      </w:r>
      <w:r w:rsidRPr="0019425D">
        <w:rPr>
          <w:color w:val="000000"/>
        </w:rPr>
        <w:t xml:space="preserve">дминистрации </w:t>
      </w:r>
      <w:r w:rsidR="0019425D">
        <w:rPr>
          <w:color w:val="000000"/>
        </w:rPr>
        <w:t>Майского</w:t>
      </w:r>
      <w:r w:rsidR="003E2A63" w:rsidRPr="0019425D">
        <w:rPr>
          <w:color w:val="000000"/>
        </w:rPr>
        <w:t xml:space="preserve"> сельсовета </w:t>
      </w:r>
      <w:r w:rsidRPr="0019425D">
        <w:rPr>
          <w:color w:val="000000"/>
        </w:rPr>
        <w:t>заблаговременно (в мирное время) для непосредственной подготовки, планирования и проведения эвакуационных мероприятий.</w:t>
      </w:r>
    </w:p>
    <w:p w:rsidR="00550D81" w:rsidRPr="0019425D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Общее руководство деятельностью комис</w:t>
      </w:r>
      <w:r w:rsidR="003E2A63" w:rsidRPr="0019425D">
        <w:rPr>
          <w:color w:val="000000"/>
        </w:rPr>
        <w:t>сии осуществляет г</w:t>
      </w:r>
      <w:r w:rsidRPr="0019425D">
        <w:rPr>
          <w:color w:val="000000"/>
        </w:rPr>
        <w:t>лава</w:t>
      </w:r>
      <w:r w:rsidR="003E2A63" w:rsidRPr="0019425D">
        <w:rPr>
          <w:color w:val="000000"/>
        </w:rPr>
        <w:t xml:space="preserve"> </w:t>
      </w:r>
      <w:r w:rsidR="0019425D">
        <w:rPr>
          <w:color w:val="000000"/>
        </w:rPr>
        <w:t>Майского</w:t>
      </w:r>
      <w:r w:rsidR="003E2A63" w:rsidRPr="0019425D">
        <w:rPr>
          <w:color w:val="000000"/>
        </w:rPr>
        <w:t xml:space="preserve"> сельсовета</w:t>
      </w:r>
      <w:r w:rsidRPr="0019425D">
        <w:rPr>
          <w:color w:val="000000"/>
        </w:rPr>
        <w:t>. Непосредственное руководство комисс</w:t>
      </w:r>
      <w:r w:rsidR="003E2A63" w:rsidRPr="0019425D">
        <w:rPr>
          <w:color w:val="000000"/>
        </w:rPr>
        <w:t>ией возлагается на заместителя г</w:t>
      </w:r>
      <w:r w:rsidRPr="0019425D">
        <w:rPr>
          <w:color w:val="000000"/>
        </w:rPr>
        <w:t xml:space="preserve">лавы </w:t>
      </w:r>
      <w:r w:rsidR="0019425D">
        <w:rPr>
          <w:color w:val="000000"/>
        </w:rPr>
        <w:t>Майского</w:t>
      </w:r>
      <w:r w:rsidR="003E2A63" w:rsidRPr="0019425D">
        <w:rPr>
          <w:color w:val="000000"/>
        </w:rPr>
        <w:t xml:space="preserve"> сельсовета</w:t>
      </w:r>
      <w:r w:rsidRPr="0019425D">
        <w:rPr>
          <w:color w:val="000000"/>
        </w:rPr>
        <w:t>.</w:t>
      </w:r>
    </w:p>
    <w:p w:rsidR="00550D81" w:rsidRPr="0019425D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Комиссия в своей деятельности руководствуется федеральными законами, иными нормативными правовыми актами Российской Федерации, Красноярского края, настоящим Положением.</w:t>
      </w:r>
    </w:p>
    <w:p w:rsidR="00550D81" w:rsidRPr="0019425D" w:rsidRDefault="00550D81" w:rsidP="00C114CE">
      <w:pPr>
        <w:pStyle w:val="af7"/>
        <w:numPr>
          <w:ilvl w:val="0"/>
          <w:numId w:val="7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Основными задачами комиссии являются:</w:t>
      </w:r>
    </w:p>
    <w:p w:rsidR="00550D81" w:rsidRPr="0019425D" w:rsidRDefault="00550D81" w:rsidP="00C114CE">
      <w:pPr>
        <w:pStyle w:val="af7"/>
        <w:numPr>
          <w:ilvl w:val="0"/>
          <w:numId w:val="8"/>
        </w:numPr>
        <w:ind w:left="0" w:firstLine="851"/>
        <w:rPr>
          <w:b/>
          <w:bCs/>
          <w:color w:val="000000"/>
        </w:rPr>
      </w:pPr>
      <w:r w:rsidRPr="0019425D">
        <w:t>В режиме повседневной деятельности</w:t>
      </w:r>
      <w:r w:rsidRPr="0019425D">
        <w:rPr>
          <w:rFonts w:eastAsia="Calibri"/>
        </w:rPr>
        <w:t xml:space="preserve"> (в мирное время):</w:t>
      </w:r>
    </w:p>
    <w:p w:rsidR="00550D81" w:rsidRPr="0019425D" w:rsidRDefault="00550D81" w:rsidP="00550D81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совместно с органом, специально уполномоченным на решение задач в области гражданской обороны, защиты населения и территорий от чрезвычайных ситуаций и спасательными службами: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</w:rPr>
      </w:pPr>
      <w:r w:rsidRPr="0019425D">
        <w:rPr>
          <w:rFonts w:eastAsia="Calibri"/>
        </w:rPr>
        <w:t>плана приема, размещения и первоочередного жизнеобеспечения эвакуируемого и рассредоточиваемого населения, материальных ценностей эвакуированного населения (далее - планов приема, размещения и первоочередного жизнеобеспечения эваконаселения);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</w:rPr>
      </w:pPr>
      <w:r w:rsidRPr="0019425D">
        <w:t>определение количества и выбор мест дислокации приемных эвакуационных пунктов, пунктов высадки с транспорта, пунктов временного размещения, маршрутов эвакуации;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</w:rPr>
      </w:pPr>
      <w:r w:rsidRPr="0019425D">
        <w:rPr>
          <w:rFonts w:eastAsia="Calibri"/>
        </w:rPr>
        <w:t>организация и контроль за своевременным комплектованием и качественной подготовкой подчиненных эвакуационных органов к работе;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</w:rPr>
      </w:pPr>
      <w:r w:rsidRPr="0019425D">
        <w:rPr>
          <w:rFonts w:eastAsia="Calibri"/>
        </w:rPr>
        <w:t>организация приема, размещения и первоочередного жизнеобеспечения эвакуируемого населения;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/>
        </w:rPr>
      </w:pPr>
      <w:r w:rsidRPr="0019425D">
        <w:rPr>
          <w:rFonts w:eastAsia="Calibri"/>
        </w:rPr>
        <w:t>организация и контроль всестороннего обеспечения эвакуационных мероприятий;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b/>
          <w:bCs/>
          <w:color w:val="000000"/>
        </w:rPr>
      </w:pPr>
      <w:r w:rsidRPr="0019425D">
        <w:rPr>
          <w:rFonts w:eastAsia="Calibri"/>
        </w:rPr>
        <w:t>периодическое проведение заседаний, на которых рассматриваются вопросы по организации планирования, обеспечения и проведения эвакуационных мероприятий на подведомственной территории;</w:t>
      </w:r>
    </w:p>
    <w:p w:rsidR="00550D81" w:rsidRPr="0019425D" w:rsidRDefault="00550D81" w:rsidP="00550D81">
      <w:pPr>
        <w:pStyle w:val="af7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b/>
          <w:bCs/>
          <w:color w:val="000000"/>
        </w:rPr>
      </w:pPr>
      <w:r w:rsidRPr="0019425D">
        <w:t>участие в учениях и тренировках с целью проверки реальности разрабатываемых планов и приобретения практических навыков по организации эвакомероприятий.</w:t>
      </w:r>
    </w:p>
    <w:p w:rsidR="001F0950" w:rsidRPr="0019425D" w:rsidRDefault="001F0950" w:rsidP="00C114CE">
      <w:pPr>
        <w:pStyle w:val="af7"/>
        <w:numPr>
          <w:ilvl w:val="0"/>
          <w:numId w:val="8"/>
        </w:numPr>
        <w:ind w:left="0" w:firstLine="851"/>
        <w:rPr>
          <w:b/>
          <w:bCs/>
          <w:color w:val="000000"/>
        </w:rPr>
      </w:pPr>
      <w:r w:rsidRPr="0019425D">
        <w:t>В режиме повышенной готовности (при переводе гражданской обороны с мирного на военное время):</w:t>
      </w:r>
    </w:p>
    <w:p w:rsidR="001F0950" w:rsidRPr="0019425D" w:rsidRDefault="001F0950" w:rsidP="00C114CE">
      <w:pPr>
        <w:pStyle w:val="af7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851"/>
        <w:textAlignment w:val="baseline"/>
      </w:pPr>
      <w:r w:rsidRPr="0019425D">
        <w:t>осуществляет контроль за проверкой схем оповещения и связи, приведением в готовность подчиненных эвакуационных органов;</w:t>
      </w:r>
    </w:p>
    <w:p w:rsidR="001F0950" w:rsidRPr="0019425D" w:rsidRDefault="001F0950" w:rsidP="00C114CE">
      <w:pPr>
        <w:pStyle w:val="af7"/>
        <w:numPr>
          <w:ilvl w:val="0"/>
          <w:numId w:val="9"/>
        </w:numPr>
        <w:shd w:val="clear" w:color="auto" w:fill="FFFFFF"/>
        <w:ind w:left="0" w:firstLine="851"/>
        <w:textAlignment w:val="baseline"/>
        <w:rPr>
          <w:spacing w:val="2"/>
        </w:rPr>
      </w:pPr>
      <w:r w:rsidRPr="0019425D">
        <w:t>организует уточнение категорий и численности эваконаселения,</w:t>
      </w:r>
      <w:r w:rsidRPr="0019425D">
        <w:rPr>
          <w:spacing w:val="2"/>
        </w:rPr>
        <w:t xml:space="preserve"> перечня материальных ценностей эвакуированного населения;</w:t>
      </w:r>
    </w:p>
    <w:p w:rsidR="001F0950" w:rsidRPr="0019425D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Pr="001942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уточнение плана приема и размещения населения, порядка и </w:t>
      </w:r>
      <w:r w:rsidRPr="001942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осуществления всех видов обеспечения эвакуационных мероприятий;</w:t>
      </w:r>
    </w:p>
    <w:p w:rsidR="001F0950" w:rsidRPr="0019425D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подготовки к развертыванию пунктов</w:t>
      </w:r>
      <w:r w:rsidRPr="0019425D">
        <w:rPr>
          <w:rFonts w:ascii="Times New Roman" w:hAnsi="Times New Roman" w:cs="Times New Roman"/>
          <w:sz w:val="24"/>
          <w:szCs w:val="24"/>
        </w:rPr>
        <w:t xml:space="preserve"> временного размещения эвакуированного населения (ПВР);</w:t>
      </w:r>
    </w:p>
    <w:p w:rsidR="001F0950" w:rsidRPr="0019425D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подготовкой транспортных средств к эвакуационным перевозкам людей, организации инженерного оборудования маршрутов пешей эвакуации и укрытий в местах привалов</w:t>
      </w:r>
      <w:r w:rsidRPr="0019425D">
        <w:rPr>
          <w:rFonts w:ascii="Times New Roman" w:hAnsi="Times New Roman" w:cs="Times New Roman"/>
          <w:sz w:val="24"/>
          <w:szCs w:val="24"/>
        </w:rPr>
        <w:t>;</w:t>
      </w:r>
    </w:p>
    <w:p w:rsidR="001F0950" w:rsidRPr="0019425D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уточнение совместно с автотранспортными организациями порядка использования всех видов транспорта, выделяемого для вывоза эвакуированного населения в пункты его размещения</w:t>
      </w:r>
      <w:r w:rsidRPr="0019425D">
        <w:rPr>
          <w:rFonts w:ascii="Times New Roman" w:hAnsi="Times New Roman" w:cs="Times New Roman"/>
          <w:sz w:val="24"/>
          <w:szCs w:val="24"/>
        </w:rPr>
        <w:t>;</w:t>
      </w:r>
    </w:p>
    <w:p w:rsidR="001F0950" w:rsidRPr="0019425D" w:rsidRDefault="001F0950" w:rsidP="00C114CE">
      <w:pPr>
        <w:pStyle w:val="29"/>
        <w:numPr>
          <w:ilvl w:val="0"/>
          <w:numId w:val="9"/>
        </w:numPr>
        <w:shd w:val="clear" w:color="auto" w:fill="auto"/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организует уточнение планов приема, размещения и жизнеобеспечения населения.</w:t>
      </w:r>
    </w:p>
    <w:p w:rsidR="006B07B8" w:rsidRPr="0019425D" w:rsidRDefault="006B07B8" w:rsidP="00C114CE">
      <w:pPr>
        <w:pStyle w:val="af7"/>
        <w:numPr>
          <w:ilvl w:val="0"/>
          <w:numId w:val="8"/>
        </w:numPr>
        <w:ind w:left="0" w:firstLine="851"/>
        <w:rPr>
          <w:b/>
          <w:bCs/>
          <w:color w:val="000000"/>
        </w:rPr>
      </w:pPr>
      <w:r w:rsidRPr="0019425D">
        <w:t>С получением распоряжения о проведении эвакуации:</w:t>
      </w:r>
    </w:p>
    <w:p w:rsidR="003E2A63" w:rsidRPr="0019425D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</w:rPr>
      </w:pPr>
      <w:r w:rsidRPr="0019425D">
        <w:rPr>
          <w:spacing w:val="2"/>
        </w:rPr>
        <w:t>отдаёт распоряжение на экстренный сбор членов эвакуационной комиссии</w:t>
      </w:r>
      <w:r w:rsidR="00410E5C" w:rsidRPr="0019425D">
        <w:rPr>
          <w:spacing w:val="2"/>
        </w:rPr>
        <w:t>;</w:t>
      </w:r>
    </w:p>
    <w:p w:rsidR="00DC6B04" w:rsidRPr="0019425D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</w:rPr>
      </w:pPr>
      <w:r w:rsidRPr="0019425D">
        <w:rPr>
          <w:spacing w:val="2"/>
        </w:rPr>
        <w:t xml:space="preserve">организует постоянное поддержание связи </w:t>
      </w:r>
      <w:r w:rsidR="00410E5C" w:rsidRPr="0019425D">
        <w:rPr>
          <w:spacing w:val="2"/>
        </w:rPr>
        <w:t xml:space="preserve">с </w:t>
      </w:r>
      <w:r w:rsidRPr="0019425D">
        <w:rPr>
          <w:spacing w:val="2"/>
        </w:rPr>
        <w:t>транспортными службами, контроль за ходом оповещения населения и подачей транспорта на пункты посадки;</w:t>
      </w:r>
    </w:p>
    <w:p w:rsidR="00DC6B04" w:rsidRPr="0019425D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</w:rPr>
      </w:pPr>
      <w:r w:rsidRPr="0019425D">
        <w:rPr>
          <w:spacing w:val="2"/>
        </w:rPr>
        <w:t>осуществляет контроль за выполнением разработанных и уточненных по конкретным условиям обстановки планов эвакуации населения;</w:t>
      </w:r>
    </w:p>
    <w:p w:rsidR="00DC6B04" w:rsidRPr="0019425D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</w:rPr>
      </w:pPr>
      <w:r w:rsidRPr="0019425D">
        <w:rPr>
          <w:spacing w:val="2"/>
        </w:rPr>
        <w:t>осуществляет руководство работой подчиненных эвакуационных органов по оповещению и сбору эвакуируемого населения и отправкой его в безопасные районы;</w:t>
      </w:r>
    </w:p>
    <w:p w:rsidR="00DC6B04" w:rsidRPr="0019425D" w:rsidRDefault="00DC6B04" w:rsidP="00C114CE">
      <w:pPr>
        <w:pStyle w:val="af7"/>
        <w:numPr>
          <w:ilvl w:val="0"/>
          <w:numId w:val="10"/>
        </w:numPr>
        <w:shd w:val="clear" w:color="auto" w:fill="FFFFFF"/>
        <w:ind w:left="0" w:firstLine="851"/>
        <w:textAlignment w:val="baseline"/>
        <w:rPr>
          <w:spacing w:val="2"/>
        </w:rPr>
      </w:pPr>
      <w:r w:rsidRPr="0019425D">
        <w:rPr>
          <w:spacing w:val="2"/>
        </w:rPr>
        <w:t>организует сбор и обобщение данных о ходе выполнения эвакуационных мероприятий;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793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организует взаимодействие эвакуационной комиссии с комиссией по предупреждению и ликвидации чрезвычайных ситуаций и обеспечению пожарной безопасности Енисейского района (далее – КЧС и ОПБ) в вопросах эвакуации населения;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793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организует взаимодействие эвакуационной комиссии с ЕДДС Енисейского района в вопросах эвакуации населения;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контролирует ход мероприятий по оповещению и информированию подлежащего эвакуации населения;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при экстренной эвакуации при чрезвычайной ситуации организует контроль за ходом формирования и убытия для оповещения населения оперативных групп нарочного оповещения;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контролирует подготовку ПВР к приему эвакуированного населения;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контролирует организацию вывоза (вывода) населения в места его временного размещения, а также организацию учета эвакуированного населения;</w:t>
      </w:r>
    </w:p>
    <w:p w:rsidR="00DC6B04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контролирует организацию первоочередного жизнеобеспечения эвакуированного населения </w:t>
      </w:r>
      <w:r w:rsidR="003D3541" w:rsidRPr="0019425D">
        <w:rPr>
          <w:rFonts w:ascii="Times New Roman" w:hAnsi="Times New Roman" w:cs="Times New Roman"/>
          <w:sz w:val="24"/>
          <w:szCs w:val="24"/>
        </w:rPr>
        <w:t>в ПВР</w:t>
      </w:r>
      <w:r w:rsidRPr="0019425D">
        <w:rPr>
          <w:rFonts w:ascii="Times New Roman" w:hAnsi="Times New Roman" w:cs="Times New Roman"/>
          <w:sz w:val="24"/>
          <w:szCs w:val="24"/>
        </w:rPr>
        <w:t>;</w:t>
      </w:r>
    </w:p>
    <w:p w:rsidR="006B07B8" w:rsidRPr="0019425D" w:rsidRDefault="00DC6B04" w:rsidP="00C114CE">
      <w:pPr>
        <w:pStyle w:val="29"/>
        <w:numPr>
          <w:ilvl w:val="0"/>
          <w:numId w:val="10"/>
        </w:numPr>
        <w:shd w:val="clear" w:color="auto" w:fill="auto"/>
        <w:tabs>
          <w:tab w:val="left" w:pos="426"/>
          <w:tab w:val="left" w:pos="804"/>
        </w:tabs>
        <w:spacing w:before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организует работу по возвращению эвакуированного населения в места постоянного проживания</w:t>
      </w:r>
      <w:r w:rsidR="00550D81" w:rsidRPr="001942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1DC" w:rsidRPr="0019425D" w:rsidRDefault="00550D81" w:rsidP="004C5007">
      <w:pPr>
        <w:pStyle w:val="af7"/>
        <w:numPr>
          <w:ilvl w:val="0"/>
          <w:numId w:val="26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Комиссия в пределах своей компетенции имеет право:</w:t>
      </w:r>
    </w:p>
    <w:p w:rsidR="0008145B" w:rsidRPr="0019425D" w:rsidRDefault="00410E5C" w:rsidP="00C114CE">
      <w:pPr>
        <w:pStyle w:val="af7"/>
        <w:numPr>
          <w:ilvl w:val="0"/>
          <w:numId w:val="11"/>
        </w:numPr>
        <w:ind w:left="0" w:firstLine="851"/>
        <w:rPr>
          <w:b/>
          <w:bCs/>
          <w:color w:val="000000"/>
        </w:rPr>
      </w:pPr>
      <w:r w:rsidRPr="0019425D">
        <w:t>принимать</w:t>
      </w:r>
      <w:r w:rsidR="0008145B" w:rsidRPr="0019425D">
        <w:t xml:space="preserve"> в пределах своей компетенции решения, обязательные для выполнения предприятиями, учреждениями и организациями на территории</w:t>
      </w:r>
      <w:r w:rsidRPr="0019425D">
        <w:t xml:space="preserve"> </w:t>
      </w:r>
      <w:r w:rsidR="0019425D">
        <w:t>Майского</w:t>
      </w:r>
      <w:r w:rsidRPr="0019425D">
        <w:t xml:space="preserve"> сельсовета</w:t>
      </w:r>
      <w:r w:rsidR="0008145B" w:rsidRPr="0019425D">
        <w:t>, связанные с планированием и всесторонней подготовкой к проведению эвакуационных мероприятий;</w:t>
      </w:r>
    </w:p>
    <w:p w:rsidR="0008145B" w:rsidRPr="0019425D" w:rsidRDefault="00550D81" w:rsidP="00C114CE">
      <w:pPr>
        <w:pStyle w:val="af7"/>
        <w:numPr>
          <w:ilvl w:val="0"/>
          <w:numId w:val="11"/>
        </w:numPr>
        <w:ind w:left="0" w:firstLine="709"/>
        <w:rPr>
          <w:rFonts w:eastAsia="Calibri"/>
        </w:rPr>
      </w:pPr>
      <w:r w:rsidRPr="0019425D">
        <w:rPr>
          <w:color w:val="000000"/>
        </w:rPr>
        <w:t xml:space="preserve">осуществлять контроль за подготовкой и готовностью </w:t>
      </w:r>
      <w:r w:rsidR="001408DE" w:rsidRPr="0019425D">
        <w:rPr>
          <w:color w:val="000000"/>
        </w:rPr>
        <w:t>ПВР</w:t>
      </w:r>
      <w:r w:rsidRPr="0019425D">
        <w:rPr>
          <w:color w:val="000000"/>
        </w:rPr>
        <w:t>, а также личного состава указанных объектов к выполнению задач по предназначению;</w:t>
      </w:r>
    </w:p>
    <w:p w:rsidR="0008145B" w:rsidRPr="0019425D" w:rsidRDefault="00410E5C" w:rsidP="00C114CE">
      <w:pPr>
        <w:pStyle w:val="af7"/>
        <w:numPr>
          <w:ilvl w:val="0"/>
          <w:numId w:val="11"/>
        </w:numPr>
        <w:ind w:left="0" w:firstLine="709"/>
        <w:rPr>
          <w:rFonts w:eastAsia="Calibri"/>
        </w:rPr>
      </w:pPr>
      <w:r w:rsidRPr="0019425D">
        <w:rPr>
          <w:rFonts w:eastAsia="Calibri"/>
        </w:rPr>
        <w:t>заслушивать</w:t>
      </w:r>
      <w:r w:rsidR="0008145B" w:rsidRPr="0019425D">
        <w:rPr>
          <w:rFonts w:eastAsia="Calibri"/>
        </w:rPr>
        <w:t xml:space="preserve"> на заседаниях эвакуационной комиссии должностных лиц администрации, органов управления и организаций, по вопросам проведения эвакуационных мероприятий на территории</w:t>
      </w:r>
      <w:r w:rsidRPr="0019425D">
        <w:rPr>
          <w:rFonts w:eastAsia="Calibri"/>
        </w:rPr>
        <w:t xml:space="preserve"> </w:t>
      </w:r>
      <w:r w:rsidR="0019425D">
        <w:rPr>
          <w:rFonts w:eastAsia="Calibri"/>
        </w:rPr>
        <w:t>Майского</w:t>
      </w:r>
      <w:r w:rsidRPr="0019425D">
        <w:rPr>
          <w:rFonts w:eastAsia="Calibri"/>
        </w:rPr>
        <w:t xml:space="preserve"> сельсовета</w:t>
      </w:r>
      <w:r w:rsidR="0008145B" w:rsidRPr="0019425D">
        <w:rPr>
          <w:rFonts w:eastAsia="Calibri"/>
        </w:rPr>
        <w:t>;</w:t>
      </w:r>
    </w:p>
    <w:p w:rsidR="0008145B" w:rsidRPr="0019425D" w:rsidRDefault="00410E5C" w:rsidP="00C114CE">
      <w:pPr>
        <w:pStyle w:val="af7"/>
        <w:numPr>
          <w:ilvl w:val="0"/>
          <w:numId w:val="11"/>
        </w:numPr>
        <w:ind w:left="0" w:firstLine="851"/>
        <w:rPr>
          <w:b/>
          <w:bCs/>
          <w:color w:val="000000"/>
        </w:rPr>
      </w:pPr>
      <w:r w:rsidRPr="0019425D">
        <w:rPr>
          <w:rFonts w:eastAsia="Calibri"/>
        </w:rPr>
        <w:t>подготавливать</w:t>
      </w:r>
      <w:r w:rsidR="0008145B" w:rsidRPr="0019425D">
        <w:rPr>
          <w:rFonts w:eastAsia="Calibri"/>
        </w:rPr>
        <w:t xml:space="preserve"> предложения в </w:t>
      </w:r>
      <w:r w:rsidR="0008145B" w:rsidRPr="0019425D">
        <w:t>планы приема, размещения и первоочередного жизнеобеспечения эваконаселения</w:t>
      </w:r>
      <w:r w:rsidR="0008145B" w:rsidRPr="0019425D">
        <w:rPr>
          <w:rFonts w:eastAsia="Calibri"/>
        </w:rPr>
        <w:t>.</w:t>
      </w:r>
    </w:p>
    <w:p w:rsidR="00F5351C" w:rsidRPr="0019425D" w:rsidRDefault="00550D81" w:rsidP="004C5007">
      <w:pPr>
        <w:pStyle w:val="af7"/>
        <w:numPr>
          <w:ilvl w:val="0"/>
          <w:numId w:val="26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Структура</w:t>
      </w:r>
      <w:r w:rsidR="00F5351C" w:rsidRPr="0019425D">
        <w:rPr>
          <w:color w:val="000000"/>
        </w:rPr>
        <w:t xml:space="preserve"> эвакуационной комиссии</w:t>
      </w:r>
      <w:r w:rsidRPr="0019425D">
        <w:rPr>
          <w:color w:val="000000"/>
        </w:rPr>
        <w:t>:</w:t>
      </w:r>
    </w:p>
    <w:p w:rsidR="00F5351C" w:rsidRPr="0019425D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руководство эвакуационной комиссией;</w:t>
      </w:r>
    </w:p>
    <w:p w:rsidR="00F5351C" w:rsidRPr="0019425D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lastRenderedPageBreak/>
        <w:t>группа приема, учета эвакуируемого населения и информации;</w:t>
      </w:r>
    </w:p>
    <w:p w:rsidR="00F5351C" w:rsidRPr="0019425D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группа организации размещения эвакуируемого населения;</w:t>
      </w:r>
    </w:p>
    <w:p w:rsidR="00F5351C" w:rsidRPr="0019425D" w:rsidRDefault="00550D81" w:rsidP="00C114CE">
      <w:pPr>
        <w:pStyle w:val="af7"/>
        <w:numPr>
          <w:ilvl w:val="0"/>
          <w:numId w:val="12"/>
        </w:numPr>
        <w:ind w:left="0" w:firstLine="851"/>
        <w:rPr>
          <w:b/>
          <w:bCs/>
          <w:color w:val="000000"/>
        </w:rPr>
      </w:pPr>
      <w:r w:rsidRPr="0019425D">
        <w:rPr>
          <w:color w:val="000000"/>
        </w:rPr>
        <w:t>группа дорожного и транспортного обеспечения.</w:t>
      </w:r>
    </w:p>
    <w:p w:rsidR="00F5351C" w:rsidRPr="0019425D" w:rsidRDefault="00550D81" w:rsidP="004C5007">
      <w:pPr>
        <w:pStyle w:val="af7"/>
        <w:numPr>
          <w:ilvl w:val="0"/>
          <w:numId w:val="26"/>
        </w:numPr>
        <w:ind w:left="0" w:firstLine="840"/>
        <w:rPr>
          <w:b/>
          <w:bCs/>
          <w:color w:val="000000"/>
        </w:rPr>
      </w:pPr>
      <w:r w:rsidRPr="0019425D">
        <w:rPr>
          <w:color w:val="000000"/>
        </w:rPr>
        <w:t>Председатель комиссии несет персональную ответственность за выполнение возложенных на комиссию задач и функций в мирное и военное время.</w:t>
      </w:r>
    </w:p>
    <w:p w:rsidR="00F5351C" w:rsidRPr="0019425D" w:rsidRDefault="00550D81" w:rsidP="004C5007">
      <w:pPr>
        <w:pStyle w:val="af7"/>
        <w:numPr>
          <w:ilvl w:val="0"/>
          <w:numId w:val="26"/>
        </w:numPr>
        <w:ind w:left="0" w:firstLine="840"/>
        <w:rPr>
          <w:b/>
          <w:bCs/>
          <w:color w:val="000000"/>
        </w:rPr>
      </w:pPr>
      <w:r w:rsidRPr="0019425D">
        <w:rPr>
          <w:color w:val="000000"/>
        </w:rPr>
        <w:t>Работа комиссии осуществляется в соответствии с годовым планом работы. План работы комиссии разрабатывает секретарь комиссии, утверждает председатель комиссии.</w:t>
      </w:r>
    </w:p>
    <w:p w:rsidR="00A00B94" w:rsidRPr="0019425D" w:rsidRDefault="00550D81" w:rsidP="004C5007">
      <w:pPr>
        <w:pStyle w:val="af7"/>
        <w:numPr>
          <w:ilvl w:val="0"/>
          <w:numId w:val="26"/>
        </w:numPr>
        <w:ind w:left="0" w:firstLine="840"/>
        <w:rPr>
          <w:rStyle w:val="ac"/>
          <w:color w:val="000000"/>
        </w:rPr>
      </w:pPr>
      <w:r w:rsidRPr="0019425D">
        <w:rPr>
          <w:color w:val="000000"/>
        </w:rPr>
        <w:t>Заседания комиссии проводятся по мере необходимости, но не реже двух раз в год, и оформляются протоколами. Заседания и проекты протоколов, распоряжений, постановлений комиссии готовит секретарь комиссии.</w:t>
      </w:r>
      <w:r w:rsidR="00A00B94" w:rsidRPr="0019425D">
        <w:rPr>
          <w:rStyle w:val="ac"/>
          <w:color w:val="000000"/>
        </w:rPr>
        <w:br w:type="page"/>
      </w:r>
    </w:p>
    <w:p w:rsidR="00B948D1" w:rsidRPr="0019425D" w:rsidRDefault="008C157B" w:rsidP="00B948D1">
      <w:pPr>
        <w:ind w:left="5103" w:firstLine="0"/>
        <w:jc w:val="left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948D1" w:rsidRPr="0019425D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B948D1" w:rsidRPr="0019425D" w:rsidRDefault="00B948D1" w:rsidP="00B948D1">
      <w:pPr>
        <w:ind w:left="5103" w:firstLine="0"/>
        <w:jc w:val="left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8C157B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948D1" w:rsidRPr="0019425D" w:rsidRDefault="002D262B" w:rsidP="00B948D1">
      <w:pPr>
        <w:pStyle w:val="aa"/>
        <w:shd w:val="clear" w:color="auto" w:fill="FFFFFF"/>
        <w:spacing w:before="0" w:beforeAutospacing="0" w:after="0" w:afterAutospacing="0"/>
        <w:ind w:left="5103"/>
        <w:rPr>
          <w:rStyle w:val="ac"/>
          <w:color w:val="000000"/>
        </w:rPr>
      </w:pPr>
      <w:r w:rsidRPr="0019425D">
        <w:t xml:space="preserve">от </w:t>
      </w:r>
      <w:r w:rsidR="0019425D">
        <w:t>26</w:t>
      </w:r>
      <w:r w:rsidR="00DC7DAC" w:rsidRPr="0019425D">
        <w:t>.06.2023 № 1</w:t>
      </w:r>
      <w:r w:rsidR="007815F7">
        <w:t>4</w:t>
      </w:r>
      <w:r w:rsidR="00DC7DAC" w:rsidRPr="0019425D">
        <w:t>-п</w:t>
      </w:r>
      <w:bookmarkStart w:id="0" w:name="_GoBack"/>
      <w:bookmarkEnd w:id="0"/>
    </w:p>
    <w:p w:rsidR="00B948D1" w:rsidRPr="0019425D" w:rsidRDefault="00B948D1" w:rsidP="00B948D1">
      <w:pPr>
        <w:pStyle w:val="aa"/>
        <w:shd w:val="clear" w:color="auto" w:fill="FFFFFF"/>
        <w:spacing w:before="0" w:beforeAutospacing="0" w:after="0" w:afterAutospacing="0"/>
        <w:rPr>
          <w:rStyle w:val="ac"/>
          <w:color w:val="000000"/>
        </w:rPr>
      </w:pPr>
    </w:p>
    <w:p w:rsidR="00B948D1" w:rsidRPr="0019425D" w:rsidRDefault="00B948D1" w:rsidP="00B948D1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</w:rPr>
      </w:pPr>
      <w:r w:rsidRPr="0019425D">
        <w:rPr>
          <w:rStyle w:val="ac"/>
          <w:color w:val="000000"/>
        </w:rPr>
        <w:t>ПОЛОЖЕНИЕ</w:t>
      </w:r>
    </w:p>
    <w:p w:rsidR="00B948D1" w:rsidRPr="0019425D" w:rsidRDefault="00B948D1" w:rsidP="00B948D1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</w:rPr>
      </w:pPr>
      <w:r w:rsidRPr="0019425D">
        <w:rPr>
          <w:rStyle w:val="ac"/>
          <w:color w:val="000000"/>
        </w:rPr>
        <w:t>о провед</w:t>
      </w:r>
      <w:r w:rsidR="008C157B" w:rsidRPr="0019425D">
        <w:rPr>
          <w:rStyle w:val="ac"/>
          <w:color w:val="000000"/>
        </w:rPr>
        <w:t xml:space="preserve">ении эвакуационных мероприятий при </w:t>
      </w:r>
      <w:r w:rsidRPr="0019425D">
        <w:rPr>
          <w:rStyle w:val="ac"/>
          <w:color w:val="000000"/>
        </w:rPr>
        <w:t xml:space="preserve"> чрезвычайных ситуациях природного и техногенного характера на территории </w:t>
      </w:r>
      <w:r w:rsidR="0019425D">
        <w:rPr>
          <w:rStyle w:val="ac"/>
          <w:color w:val="000000"/>
        </w:rPr>
        <w:t>Майского</w:t>
      </w:r>
      <w:r w:rsidR="008C157B" w:rsidRPr="0019425D">
        <w:rPr>
          <w:rStyle w:val="ac"/>
          <w:color w:val="000000"/>
        </w:rPr>
        <w:t xml:space="preserve"> сельсовета</w:t>
      </w:r>
    </w:p>
    <w:p w:rsidR="00B948D1" w:rsidRPr="0019425D" w:rsidRDefault="00B948D1" w:rsidP="00B948D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948D1" w:rsidRPr="0019425D" w:rsidRDefault="00B948D1" w:rsidP="00B948D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color w:val="000000"/>
        </w:rPr>
      </w:pPr>
      <w:r w:rsidRPr="0019425D">
        <w:rPr>
          <w:b/>
          <w:color w:val="000000"/>
        </w:rPr>
        <w:t>ОБЩИЕ ПОЛОЖЕНИЯ</w:t>
      </w:r>
    </w:p>
    <w:p w:rsidR="00EE3647" w:rsidRPr="0019425D" w:rsidRDefault="00B948D1" w:rsidP="00C114C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19425D">
        <w:rPr>
          <w:color w:val="000000"/>
        </w:rPr>
        <w:t>Настоящее Положение о провед</w:t>
      </w:r>
      <w:r w:rsidR="008C157B" w:rsidRPr="0019425D">
        <w:rPr>
          <w:color w:val="000000"/>
        </w:rPr>
        <w:t>ении эвакуационных мероприятий при</w:t>
      </w:r>
      <w:r w:rsidRPr="0019425D">
        <w:rPr>
          <w:color w:val="000000"/>
        </w:rPr>
        <w:t xml:space="preserve"> чрезвычайных ситуациях (далее - Положение) определяет порядок организации и проведения эвакуационных мероприятий </w:t>
      </w:r>
      <w:r w:rsidR="00EE3647" w:rsidRPr="0019425D">
        <w:rPr>
          <w:color w:val="000000"/>
        </w:rPr>
        <w:t xml:space="preserve">на территории Енисейского района </w:t>
      </w:r>
      <w:r w:rsidRPr="0019425D">
        <w:rPr>
          <w:color w:val="000000"/>
        </w:rPr>
        <w:t>при угрозе или возникновении чрезвычайных ситуаций</w:t>
      </w:r>
      <w:r w:rsidR="007815F7">
        <w:rPr>
          <w:color w:val="000000"/>
        </w:rPr>
        <w:t xml:space="preserve"> </w:t>
      </w:r>
      <w:r w:rsidR="00EE3647" w:rsidRPr="0019425D">
        <w:t>природного и техногенного характера (далее - ЧС)</w:t>
      </w:r>
      <w:r w:rsidRPr="0019425D">
        <w:rPr>
          <w:color w:val="000000"/>
        </w:rPr>
        <w:t>.</w:t>
      </w:r>
    </w:p>
    <w:p w:rsidR="00EE3647" w:rsidRPr="0019425D" w:rsidRDefault="00B948D1" w:rsidP="00C114CE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19425D">
        <w:t xml:space="preserve">Эвакуация  (отселение) 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</w:t>
      </w:r>
    </w:p>
    <w:p w:rsidR="00B948D1" w:rsidRPr="0019425D" w:rsidRDefault="00B948D1" w:rsidP="00EE3647">
      <w:pPr>
        <w:pStyle w:val="aa"/>
        <w:shd w:val="clear" w:color="auto" w:fill="FFFFFF"/>
        <w:spacing w:before="0" w:beforeAutospacing="0" w:after="0" w:afterAutospacing="0"/>
        <w:ind w:firstLine="851"/>
        <w:jc w:val="both"/>
      </w:pPr>
      <w:r w:rsidRPr="0019425D">
        <w:t>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8D514D" w:rsidRPr="0019425D" w:rsidRDefault="008D514D" w:rsidP="008D51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Жизнеобеспечение населения в ЧС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 (районного звена территориальной подсистемы единой государственной системы предупреждения и ликвидации чрезвычайных ситуаций),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 для условий ЧС, разработанным и утвержденным в установленном порядке.</w:t>
      </w:r>
    </w:p>
    <w:p w:rsidR="00B948D1" w:rsidRPr="0019425D" w:rsidRDefault="00B948D1" w:rsidP="00EE36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Первоочередное жизнеобеспечение населения в зоне ЧС – своевременное удовлетворение первоочередных потребностей населения в зоне ЧС.</w:t>
      </w:r>
    </w:p>
    <w:p w:rsidR="008D514D" w:rsidRPr="0019425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B948D1" w:rsidRPr="0019425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Эвакуационные мероприятия включают:</w:t>
      </w:r>
    </w:p>
    <w:p w:rsidR="00B948D1" w:rsidRPr="0019425D" w:rsidRDefault="00B948D1" w:rsidP="008D51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- эвакуацию (отселение) населения при ЧС;</w:t>
      </w:r>
    </w:p>
    <w:p w:rsidR="00B948D1" w:rsidRPr="0019425D" w:rsidRDefault="00B948D1" w:rsidP="008D514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- первоочередное  жизнеобеспечение  населения</w:t>
      </w:r>
      <w:r w:rsidR="008D514D" w:rsidRPr="0019425D">
        <w:rPr>
          <w:rFonts w:ascii="Times New Roman" w:hAnsi="Times New Roman" w:cs="Times New Roman"/>
          <w:sz w:val="24"/>
          <w:szCs w:val="24"/>
        </w:rPr>
        <w:t xml:space="preserve"> в ЧС</w:t>
      </w:r>
      <w:r w:rsidRPr="0019425D">
        <w:rPr>
          <w:rFonts w:ascii="Times New Roman" w:hAnsi="Times New Roman" w:cs="Times New Roman"/>
          <w:sz w:val="24"/>
          <w:szCs w:val="24"/>
        </w:rPr>
        <w:t>.</w:t>
      </w:r>
    </w:p>
    <w:p w:rsidR="008D514D" w:rsidRPr="0019425D" w:rsidRDefault="008D514D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Особенности проведения эвакуационных мероприятий определяются характером источника ЧС,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B948D1" w:rsidRPr="0019425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B948D1" w:rsidRPr="0019425D" w:rsidRDefault="00B948D1" w:rsidP="00C114CE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B948D1" w:rsidRPr="0019425D" w:rsidRDefault="00B948D1" w:rsidP="00C114CE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192748" w:rsidRPr="0019425D" w:rsidRDefault="00192748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В зависимости от развития ЧС и численности вывозимого (выводимого) из </w:t>
      </w:r>
      <w:r w:rsidRPr="0019425D">
        <w:rPr>
          <w:rFonts w:ascii="Times New Roman" w:hAnsi="Times New Roman" w:cs="Times New Roman"/>
          <w:sz w:val="24"/>
          <w:szCs w:val="24"/>
        </w:rPr>
        <w:lastRenderedPageBreak/>
        <w:t>зоны ЧС населения, на территории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 xml:space="preserve"> могут быть выделены следующие варианты эвакуации: локальная и местная.</w:t>
      </w:r>
    </w:p>
    <w:p w:rsidR="00192748" w:rsidRPr="0019425D" w:rsidRDefault="00192748" w:rsidP="0019274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- Локальная эвакуация проводится, если зона возможного воздействия поражающих факторов источника ЧС ограничена пределами отдельных населенных пунктов (или группы населенных пунктов) входящих в состав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 xml:space="preserve">, при этом численность эвакуируемого населения не превышает 3,5 тыс. человек. В этом случае эвакуируемое население размещается в примыкающих к зоне ЧС населенных пунктах или </w:t>
      </w:r>
      <w:r w:rsidR="003234C3" w:rsidRPr="0019425D">
        <w:rPr>
          <w:rFonts w:ascii="Times New Roman" w:hAnsi="Times New Roman" w:cs="Times New Roman"/>
          <w:sz w:val="24"/>
          <w:szCs w:val="24"/>
        </w:rPr>
        <w:t xml:space="preserve">непосредственно в населенном пункте, </w:t>
      </w:r>
      <w:r w:rsidRPr="0019425D">
        <w:rPr>
          <w:rFonts w:ascii="Times New Roman" w:hAnsi="Times New Roman" w:cs="Times New Roman"/>
          <w:sz w:val="24"/>
          <w:szCs w:val="24"/>
        </w:rPr>
        <w:t>вне зон действия поражающих факторов источника ЧС.</w:t>
      </w:r>
    </w:p>
    <w:p w:rsidR="00192748" w:rsidRPr="0019425D" w:rsidRDefault="00192748" w:rsidP="0019274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- Местная эвакуация проводится, если в зону ЧС попадают один и (или) несколько населенных пунктов входящих в состав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 xml:space="preserve">, при этом численность эвакуируемого населения превышает </w:t>
      </w:r>
      <w:r w:rsidR="003234C3" w:rsidRPr="0019425D">
        <w:rPr>
          <w:rFonts w:ascii="Times New Roman" w:hAnsi="Times New Roman" w:cs="Times New Roman"/>
          <w:sz w:val="24"/>
          <w:szCs w:val="24"/>
        </w:rPr>
        <w:t>3,5</w:t>
      </w:r>
      <w:r w:rsidRPr="0019425D">
        <w:rPr>
          <w:rFonts w:ascii="Times New Roman" w:hAnsi="Times New Roman" w:cs="Times New Roman"/>
          <w:sz w:val="24"/>
          <w:szCs w:val="24"/>
        </w:rPr>
        <w:t xml:space="preserve"> тыс. человек. В этом случае эвакуируемое население размещается на безопасной территории муниципального образования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Енисейский район</w:t>
      </w:r>
      <w:r w:rsidRPr="0019425D">
        <w:rPr>
          <w:rFonts w:ascii="Times New Roman" w:hAnsi="Times New Roman" w:cs="Times New Roman"/>
          <w:sz w:val="24"/>
          <w:szCs w:val="24"/>
        </w:rPr>
        <w:t>, смежной с зоной ЧС.</w:t>
      </w:r>
    </w:p>
    <w:p w:rsidR="00B948D1" w:rsidRPr="0019425D" w:rsidRDefault="00B948D1" w:rsidP="00C114CE">
      <w:pPr>
        <w:pStyle w:val="ConsPlusNormal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B948D1" w:rsidRPr="0019425D" w:rsidRDefault="00B948D1" w:rsidP="00C114CE">
      <w:pPr>
        <w:pStyle w:val="ConsPlusNormal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633689" w:rsidRPr="0019425D" w:rsidRDefault="00633689" w:rsidP="00C114CE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(обучающихся в образовательных организациях, осуществляющих образовательную деятельность по программам дошкольного, начального общего, основного общего, среднего общего, среднего профессионального и высшего образования, совместно с педагогическими и иными работниками, воспитанников организаций для детей-сирот и детей, оставшихся без попечения родителей, граждан пожилого возраста и инвалидов, проживающих в организациях, осуществляющих стационарное социальное обслуживание, совместно с работниками)</w:t>
      </w:r>
      <w:r w:rsidR="00B948D1" w:rsidRPr="0019425D">
        <w:rPr>
          <w:rFonts w:ascii="Times New Roman" w:hAnsi="Times New Roman" w:cs="Times New Roman"/>
          <w:sz w:val="24"/>
          <w:szCs w:val="24"/>
        </w:rPr>
        <w:t>.</w:t>
      </w:r>
    </w:p>
    <w:p w:rsidR="00B948D1" w:rsidRPr="0019425D" w:rsidRDefault="00B948D1" w:rsidP="00C114CE">
      <w:pPr>
        <w:pStyle w:val="ConsPlusNormal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B948D1" w:rsidRPr="0019425D" w:rsidRDefault="00CA3567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9425D">
        <w:rPr>
          <w:color w:val="000000"/>
        </w:rPr>
        <w:t>1.9</w:t>
      </w:r>
      <w:r w:rsidRPr="0019425D">
        <w:rPr>
          <w:color w:val="000000"/>
        </w:rPr>
        <w:tab/>
      </w:r>
      <w:r w:rsidR="00B948D1" w:rsidRPr="0019425D">
        <w:rPr>
          <w:color w:val="000000"/>
        </w:rPr>
        <w:t xml:space="preserve">Решение на проведение эвакуационных мероприятий принимает </w:t>
      </w:r>
      <w:r w:rsidR="002E4362" w:rsidRPr="0019425D">
        <w:t>комиссия по предупреждению и ликвидации чрезвычайных ситуаций и обеспечению пожарной безопасности Енисейского района</w:t>
      </w:r>
      <w:r w:rsidR="00B948D1" w:rsidRPr="0019425D">
        <w:rPr>
          <w:color w:val="000000"/>
        </w:rPr>
        <w:t>, в зависимости от масштабов, источника и развития чрезвычайной</w:t>
      </w:r>
      <w:r w:rsidR="00927336" w:rsidRPr="0019425D">
        <w:rPr>
          <w:color w:val="000000"/>
        </w:rPr>
        <w:t xml:space="preserve"> ситуации</w:t>
      </w:r>
      <w:r w:rsidR="002E4362" w:rsidRPr="0019425D">
        <w:rPr>
          <w:color w:val="000000"/>
        </w:rPr>
        <w:t>.</w:t>
      </w:r>
    </w:p>
    <w:p w:rsidR="00B948D1" w:rsidRPr="0019425D" w:rsidRDefault="00CA3567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9425D">
        <w:t>Основанием для принятия решения о проведении эвакуации является наличие угрозы жизни и здоровью людей, оцениваемой по заранее установленным для каждого вида опасности критериям, определенным действующими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B948D1" w:rsidRPr="0019425D" w:rsidRDefault="00B948D1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9425D">
        <w:rPr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B948D1" w:rsidRPr="0019425D" w:rsidRDefault="00B948D1" w:rsidP="00CA35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1.10</w:t>
      </w:r>
      <w:r w:rsidR="00CA3567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CA3567" w:rsidRPr="0019425D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1.11</w:t>
      </w:r>
      <w:r w:rsidRPr="0019425D">
        <w:rPr>
          <w:rFonts w:ascii="Times New Roman" w:hAnsi="Times New Roman" w:cs="Times New Roman"/>
          <w:sz w:val="24"/>
          <w:szCs w:val="24"/>
        </w:rPr>
        <w:tab/>
        <w:t xml:space="preserve">Население, эвакуированное (отселенное) в безопасные районы, временно размещается в пунктах временного размещения, созданных в общественных и административных зданиях, независимо от форм собственности и ведомственной </w:t>
      </w:r>
      <w:r w:rsidRPr="0019425D">
        <w:rPr>
          <w:rFonts w:ascii="Times New Roman" w:hAnsi="Times New Roman" w:cs="Times New Roman"/>
          <w:sz w:val="24"/>
          <w:szCs w:val="24"/>
        </w:rPr>
        <w:lastRenderedPageBreak/>
        <w:t>принадлежности, в соответствии с законодательством Российской Федерации.</w:t>
      </w:r>
    </w:p>
    <w:p w:rsidR="00CA3567" w:rsidRPr="0019425D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1.12</w:t>
      </w:r>
      <w:r w:rsidRPr="0019425D">
        <w:rPr>
          <w:rFonts w:ascii="Times New Roman" w:hAnsi="Times New Roman" w:cs="Times New Roman"/>
          <w:sz w:val="24"/>
          <w:szCs w:val="24"/>
        </w:rPr>
        <w:tab/>
        <w:t xml:space="preserve">Право принятия решения о проведении эвакуационных мероприятий на территории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 принадлежит г</w:t>
      </w:r>
      <w:r w:rsidRPr="0019425D">
        <w:rPr>
          <w:rFonts w:ascii="Times New Roman" w:hAnsi="Times New Roman" w:cs="Times New Roman"/>
          <w:sz w:val="24"/>
          <w:szCs w:val="24"/>
        </w:rPr>
        <w:t>лаве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>.</w:t>
      </w:r>
    </w:p>
    <w:p w:rsidR="00CA3567" w:rsidRPr="0019425D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В ситуациях, требующих принятия безотлагательного решения, экстренная эвакуация может осуществляться по указанию (распоряжению) председателя эвакуационной комиссии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 xml:space="preserve"> или руководителя ликвидации ЧС, с обязатель</w:t>
      </w:r>
      <w:r w:rsidR="00927336" w:rsidRPr="0019425D">
        <w:rPr>
          <w:rFonts w:ascii="Times New Roman" w:hAnsi="Times New Roman" w:cs="Times New Roman"/>
          <w:sz w:val="24"/>
          <w:szCs w:val="24"/>
        </w:rPr>
        <w:t>ным (немедленным) уведомлением г</w:t>
      </w:r>
      <w:r w:rsidRPr="0019425D">
        <w:rPr>
          <w:rFonts w:ascii="Times New Roman" w:hAnsi="Times New Roman" w:cs="Times New Roman"/>
          <w:sz w:val="24"/>
          <w:szCs w:val="24"/>
        </w:rPr>
        <w:t xml:space="preserve">лавы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9425D">
        <w:rPr>
          <w:rFonts w:ascii="Times New Roman" w:hAnsi="Times New Roman" w:cs="Times New Roman"/>
          <w:sz w:val="24"/>
          <w:szCs w:val="24"/>
        </w:rPr>
        <w:t>о начале проведения эвакуации, любым доступным средством (способом) связи.</w:t>
      </w:r>
    </w:p>
    <w:p w:rsidR="00CA3567" w:rsidRPr="0019425D" w:rsidRDefault="00CA3567" w:rsidP="00CA356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1.13</w:t>
      </w:r>
      <w:r w:rsidR="00C730CD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Общее руководство эвакуационн</w:t>
      </w:r>
      <w:r w:rsidR="00927336" w:rsidRPr="0019425D">
        <w:rPr>
          <w:rFonts w:ascii="Times New Roman" w:hAnsi="Times New Roman" w:cs="Times New Roman"/>
          <w:sz w:val="24"/>
          <w:szCs w:val="24"/>
        </w:rPr>
        <w:t>ыми мероприятиями осуществляет г</w:t>
      </w:r>
      <w:r w:rsidRPr="0019425D">
        <w:rPr>
          <w:rFonts w:ascii="Times New Roman" w:hAnsi="Times New Roman" w:cs="Times New Roman"/>
          <w:sz w:val="24"/>
          <w:szCs w:val="24"/>
        </w:rPr>
        <w:t xml:space="preserve">лава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220EB" w:rsidRPr="0019425D">
        <w:rPr>
          <w:rFonts w:ascii="Times New Roman" w:hAnsi="Times New Roman" w:cs="Times New Roman"/>
          <w:sz w:val="24"/>
          <w:szCs w:val="24"/>
        </w:rPr>
        <w:t>или лицом исполняющего его полномочия</w:t>
      </w:r>
      <w:r w:rsidRPr="0019425D">
        <w:rPr>
          <w:rFonts w:ascii="Times New Roman" w:hAnsi="Times New Roman" w:cs="Times New Roman"/>
          <w:sz w:val="24"/>
          <w:szCs w:val="24"/>
        </w:rPr>
        <w:t>.</w:t>
      </w:r>
    </w:p>
    <w:p w:rsidR="00B948D1" w:rsidRPr="0019425D" w:rsidRDefault="00B948D1" w:rsidP="00CA3567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948D1" w:rsidRPr="0019425D" w:rsidRDefault="00B948D1" w:rsidP="00B948D1">
      <w:pPr>
        <w:pStyle w:val="ConsPlusNormal"/>
        <w:numPr>
          <w:ilvl w:val="0"/>
          <w:numId w:val="1"/>
        </w:num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5D">
        <w:rPr>
          <w:rFonts w:ascii="Times New Roman" w:hAnsi="Times New Roman" w:cs="Times New Roman"/>
          <w:b/>
          <w:sz w:val="24"/>
          <w:szCs w:val="24"/>
        </w:rPr>
        <w:t>ЭВАКУАЦИОННЫЕ ОРГАНЫ И ИХ ЗАДАЧИ</w:t>
      </w:r>
    </w:p>
    <w:p w:rsidR="00B948D1" w:rsidRPr="0019425D" w:rsidRDefault="00B948D1" w:rsidP="00B948D1">
      <w:pPr>
        <w:pStyle w:val="ConsPlusNormal"/>
        <w:ind w:left="1069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948D1" w:rsidRPr="0019425D" w:rsidRDefault="00B948D1" w:rsidP="00075B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2.1</w:t>
      </w:r>
      <w:r w:rsidR="000724A5" w:rsidRPr="0019425D">
        <w:rPr>
          <w:rFonts w:ascii="Times New Roman" w:hAnsi="Times New Roman" w:cs="Times New Roman"/>
          <w:sz w:val="24"/>
          <w:szCs w:val="24"/>
        </w:rPr>
        <w:tab/>
      </w:r>
      <w:r w:rsidR="00075B4A" w:rsidRPr="0019425D">
        <w:rPr>
          <w:rFonts w:ascii="Times New Roman" w:hAnsi="Times New Roman" w:cs="Times New Roman"/>
          <w:sz w:val="24"/>
          <w:szCs w:val="24"/>
        </w:rPr>
        <w:t>Планирование, о</w:t>
      </w:r>
      <w:r w:rsidRPr="0019425D">
        <w:rPr>
          <w:rFonts w:ascii="Times New Roman" w:hAnsi="Times New Roman" w:cs="Times New Roman"/>
          <w:sz w:val="24"/>
          <w:szCs w:val="24"/>
        </w:rPr>
        <w:t>рганизация и проведение эвакуационных мероприятий возлагается на эвакуационную комиссию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>.</w:t>
      </w:r>
    </w:p>
    <w:p w:rsidR="00B948D1" w:rsidRPr="0019425D" w:rsidRDefault="00B948D1" w:rsidP="000724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2.2</w:t>
      </w:r>
      <w:r w:rsidR="000724A5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К эвакуационным органам, создаваемым заблаговременно, относятся:</w:t>
      </w:r>
    </w:p>
    <w:p w:rsidR="000724A5" w:rsidRPr="0019425D" w:rsidRDefault="000724A5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объектовые эвакуационные комиссии на предприят</w:t>
      </w:r>
      <w:r w:rsidR="00927336" w:rsidRPr="0019425D">
        <w:rPr>
          <w:rFonts w:ascii="Times New Roman" w:hAnsi="Times New Roman" w:cs="Times New Roman"/>
          <w:sz w:val="24"/>
          <w:szCs w:val="24"/>
        </w:rPr>
        <w:t>иях, организациях и учреждениях</w:t>
      </w:r>
      <w:r w:rsidR="00B948D1" w:rsidRPr="0019425D">
        <w:rPr>
          <w:rFonts w:ascii="Times New Roman" w:hAnsi="Times New Roman" w:cs="Times New Roman"/>
          <w:sz w:val="24"/>
          <w:szCs w:val="24"/>
        </w:rPr>
        <w:t>;</w:t>
      </w:r>
    </w:p>
    <w:p w:rsidR="000724A5" w:rsidRPr="0019425D" w:rsidRDefault="00B948D1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пункты сбора населения (далее - ПС);</w:t>
      </w:r>
    </w:p>
    <w:p w:rsidR="000724A5" w:rsidRPr="0019425D" w:rsidRDefault="00B948D1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пункты временного размещения населения (далее - ПВР);</w:t>
      </w:r>
    </w:p>
    <w:p w:rsidR="00B948D1" w:rsidRPr="0019425D" w:rsidRDefault="00B948D1" w:rsidP="00C114CE">
      <w:pPr>
        <w:pStyle w:val="ConsPlusNormal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пункты посадки населения на автотранспорт (далее - ПП).</w:t>
      </w:r>
    </w:p>
    <w:p w:rsidR="00B948D1" w:rsidRPr="0019425D" w:rsidRDefault="00B948D1" w:rsidP="000710C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2.3</w:t>
      </w:r>
      <w:r w:rsidR="000710CF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Основными задачами эвакуационных органов являются: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планирование эвакуации (отселения) населения;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планирование приема, размещения эвакуированного (отселенного) населения;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приема и размещения эвакуируемого (отселяемого) населения;</w:t>
      </w:r>
    </w:p>
    <w:p w:rsidR="00B948D1" w:rsidRPr="0019425D" w:rsidRDefault="00B948D1" w:rsidP="00C114C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B948D1" w:rsidRPr="0019425D" w:rsidRDefault="00B948D1" w:rsidP="000710C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2.4</w:t>
      </w:r>
      <w:r w:rsidR="000710CF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0710CF" w:rsidRPr="0019425D" w:rsidRDefault="00B948D1" w:rsidP="000710C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2.5</w:t>
      </w:r>
      <w:r w:rsidR="000710CF" w:rsidRPr="0019425D">
        <w:rPr>
          <w:rFonts w:ascii="Times New Roman" w:hAnsi="Times New Roman" w:cs="Times New Roman"/>
          <w:sz w:val="24"/>
          <w:szCs w:val="24"/>
        </w:rPr>
        <w:tab/>
        <w:t>ПП создаются для организованной посадки эвакуируемого (отселяемого) населения на автотранспорт (для обеспечения сохранности жизни и здоровья населения, а так с целью уменьшения временных затрат на проведение эвакуационных мероприятий ПС и ПП, по решению эвакуационной комиссии</w:t>
      </w:r>
      <w:r w:rsidR="0019425D">
        <w:rPr>
          <w:rFonts w:ascii="Times New Roman" w:hAnsi="Times New Roman" w:cs="Times New Roman"/>
          <w:sz w:val="24"/>
          <w:szCs w:val="24"/>
        </w:rPr>
        <w:t xml:space="preserve"> Майского</w:t>
      </w:r>
      <w:r w:rsidR="00927336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10CF" w:rsidRPr="0019425D">
        <w:rPr>
          <w:rFonts w:ascii="Times New Roman" w:hAnsi="Times New Roman" w:cs="Times New Roman"/>
          <w:sz w:val="24"/>
          <w:szCs w:val="24"/>
        </w:rPr>
        <w:t xml:space="preserve"> могут быть совмещены).</w:t>
      </w:r>
    </w:p>
    <w:p w:rsidR="00666C1E" w:rsidRPr="0019425D" w:rsidRDefault="00666C1E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2.5.1. Задачами ПП являются:</w:t>
      </w:r>
    </w:p>
    <w:p w:rsidR="00666C1E" w:rsidRPr="0019425D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посадки эвакуированного (отселенного) населения на автотранспорт;</w:t>
      </w:r>
    </w:p>
    <w:p w:rsidR="00666C1E" w:rsidRPr="0019425D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666C1E" w:rsidRPr="0019425D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осуществление контроля за проведением эвакуации (отселения), в части отправки эвакуированного (отселенного) населения в ПВР и информирование вышестоящих эвакуационных органов;</w:t>
      </w:r>
    </w:p>
    <w:p w:rsidR="00666C1E" w:rsidRPr="0019425D" w:rsidRDefault="00666C1E" w:rsidP="00C114CE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и поддержание общественного порядка на ПП.</w:t>
      </w:r>
    </w:p>
    <w:p w:rsidR="00DB208C" w:rsidRPr="0019425D" w:rsidRDefault="000710CF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2.6</w:t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="00666C1E" w:rsidRPr="0019425D">
        <w:rPr>
          <w:rFonts w:ascii="Times New Roman" w:hAnsi="Times New Roman" w:cs="Times New Roman"/>
          <w:sz w:val="24"/>
          <w:szCs w:val="24"/>
        </w:rPr>
        <w:t xml:space="preserve">ПВР создаются для организации приема и временного (не более 3-х суток) </w:t>
      </w:r>
      <w:r w:rsidR="00666C1E" w:rsidRPr="0019425D">
        <w:rPr>
          <w:rFonts w:ascii="Times New Roman" w:hAnsi="Times New Roman" w:cs="Times New Roman"/>
          <w:sz w:val="24"/>
          <w:szCs w:val="24"/>
        </w:rPr>
        <w:lastRenderedPageBreak/>
        <w:t>размеще</w:t>
      </w:r>
      <w:r w:rsidR="00DB208C" w:rsidRPr="0019425D">
        <w:rPr>
          <w:rFonts w:ascii="Times New Roman" w:hAnsi="Times New Roman" w:cs="Times New Roman"/>
          <w:sz w:val="24"/>
          <w:szCs w:val="24"/>
        </w:rPr>
        <w:t>ния эвакуируемого (отселяемого) из возможных зон ЧС</w:t>
      </w:r>
      <w:r w:rsidR="00666C1E" w:rsidRPr="0019425D">
        <w:rPr>
          <w:rFonts w:ascii="Times New Roman" w:hAnsi="Times New Roman" w:cs="Times New Roman"/>
          <w:sz w:val="24"/>
          <w:szCs w:val="24"/>
        </w:rPr>
        <w:t xml:space="preserve"> населения </w:t>
      </w:r>
    </w:p>
    <w:p w:rsidR="00B948D1" w:rsidRPr="0019425D" w:rsidRDefault="00666C1E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2.6.1</w:t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="00B948D1" w:rsidRPr="0019425D">
        <w:rPr>
          <w:rFonts w:ascii="Times New Roman" w:hAnsi="Times New Roman" w:cs="Times New Roman"/>
          <w:sz w:val="24"/>
          <w:szCs w:val="24"/>
        </w:rPr>
        <w:t>Основными задачами ПВР при повседневной деятельности являются:</w:t>
      </w:r>
    </w:p>
    <w:p w:rsidR="00B948D1" w:rsidRPr="0019425D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B948D1" w:rsidRPr="0019425D" w:rsidRDefault="00B948D1" w:rsidP="00666C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разработка необходимой документации;</w:t>
      </w:r>
    </w:p>
    <w:p w:rsidR="00B948D1" w:rsidRPr="0019425D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заблаговременная подготовка помещений, инвентаря и средств связи;</w:t>
      </w:r>
    </w:p>
    <w:p w:rsidR="00B948D1" w:rsidRPr="0019425D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B948D1" w:rsidRPr="0019425D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B948D1" w:rsidRPr="0019425D" w:rsidRDefault="00B948D1" w:rsidP="00C114CE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участие в учениях, тренировках и проверках.</w:t>
      </w:r>
    </w:p>
    <w:p w:rsidR="00B948D1" w:rsidRPr="0019425D" w:rsidRDefault="00666C1E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2.6.2</w:t>
      </w:r>
      <w:r w:rsidRPr="0019425D">
        <w:rPr>
          <w:rFonts w:ascii="Times New Roman" w:hAnsi="Times New Roman" w:cs="Times New Roman"/>
          <w:sz w:val="24"/>
          <w:szCs w:val="24"/>
        </w:rPr>
        <w:tab/>
      </w:r>
      <w:r w:rsidR="00B948D1" w:rsidRPr="0019425D">
        <w:rPr>
          <w:rFonts w:ascii="Times New Roman" w:hAnsi="Times New Roman" w:cs="Times New Roman"/>
          <w:sz w:val="24"/>
          <w:szCs w:val="24"/>
        </w:rPr>
        <w:t>Основными задачами ПВР при возникновении ЧС являются:</w:t>
      </w:r>
    </w:p>
    <w:p w:rsidR="00B948D1" w:rsidRPr="0019425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B948D1" w:rsidRPr="0019425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прием, регистрация и временное размещение эвакуируемого населения;</w:t>
      </w:r>
    </w:p>
    <w:p w:rsidR="00B948D1" w:rsidRPr="0019425D" w:rsidRDefault="006B02ED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организация информационного взаимодействия через ЕДДС Енисейского района с  эвакуационной комиссией, КЧС и ПБ района, организациями, участвующими в жизнеобеспечении эвакуируемого (отселенного) населения</w:t>
      </w:r>
      <w:r w:rsidR="00B948D1" w:rsidRPr="0019425D">
        <w:rPr>
          <w:rFonts w:ascii="Times New Roman" w:hAnsi="Times New Roman" w:cs="Times New Roman"/>
          <w:sz w:val="24"/>
          <w:szCs w:val="24"/>
        </w:rPr>
        <w:t>;</w:t>
      </w:r>
    </w:p>
    <w:p w:rsidR="00B948D1" w:rsidRPr="0019425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организация жизнеобеспечения эвакуированного </w:t>
      </w:r>
      <w:r w:rsidR="006B02ED" w:rsidRPr="0019425D">
        <w:rPr>
          <w:rFonts w:ascii="Times New Roman" w:hAnsi="Times New Roman" w:cs="Times New Roman"/>
          <w:sz w:val="24"/>
          <w:szCs w:val="24"/>
        </w:rPr>
        <w:t xml:space="preserve">(отселенного) </w:t>
      </w:r>
      <w:r w:rsidRPr="0019425D">
        <w:rPr>
          <w:rFonts w:ascii="Times New Roman" w:hAnsi="Times New Roman" w:cs="Times New Roman"/>
          <w:sz w:val="24"/>
          <w:szCs w:val="24"/>
        </w:rPr>
        <w:t>населения;</w:t>
      </w:r>
    </w:p>
    <w:p w:rsidR="00B948D1" w:rsidRPr="0019425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информирование об обстановке прибывающего в ПВР пострадавшего населения;</w:t>
      </w:r>
    </w:p>
    <w:p w:rsidR="00B948D1" w:rsidRPr="0019425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оказание медицинской и психологической помощи;</w:t>
      </w:r>
    </w:p>
    <w:p w:rsidR="006B02ED" w:rsidRPr="0019425D" w:rsidRDefault="00B948D1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обеспечение и поддержание общественного порядка на ПВР</w:t>
      </w:r>
      <w:r w:rsidR="006B02ED" w:rsidRPr="0019425D">
        <w:rPr>
          <w:rFonts w:ascii="Times New Roman" w:hAnsi="Times New Roman" w:cs="Times New Roman"/>
          <w:sz w:val="24"/>
          <w:szCs w:val="24"/>
        </w:rPr>
        <w:t>;</w:t>
      </w:r>
    </w:p>
    <w:p w:rsidR="00B948D1" w:rsidRPr="0019425D" w:rsidRDefault="006B02ED" w:rsidP="00C114CE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представление донесений о ходе приема и размещения эвакуированного (отселенного) населения в КЧС и ПБ.</w:t>
      </w:r>
    </w:p>
    <w:p w:rsidR="00B948D1" w:rsidRPr="0019425D" w:rsidRDefault="00B948D1" w:rsidP="00B948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48D1" w:rsidRPr="0019425D" w:rsidRDefault="00B948D1" w:rsidP="00B948D1">
      <w:pPr>
        <w:pStyle w:val="ConsPlusNormal"/>
        <w:numPr>
          <w:ilvl w:val="0"/>
          <w:numId w:val="1"/>
        </w:num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5D">
        <w:rPr>
          <w:rFonts w:ascii="Times New Roman" w:hAnsi="Times New Roman" w:cs="Times New Roman"/>
          <w:b/>
          <w:sz w:val="24"/>
          <w:szCs w:val="24"/>
        </w:rPr>
        <w:t>ПЛАНИРОВАНИЕ ЭВАКУАЦИОННЫХ МЕРОПРИЯТИЙ</w:t>
      </w:r>
    </w:p>
    <w:p w:rsidR="00B948D1" w:rsidRPr="0019425D" w:rsidRDefault="00B948D1" w:rsidP="00B948D1">
      <w:pPr>
        <w:pStyle w:val="ConsPlusNormal"/>
        <w:ind w:left="1069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48D1" w:rsidRPr="0019425D" w:rsidRDefault="00B948D1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3.1</w:t>
      </w:r>
      <w:r w:rsidR="006B02ED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Планирование эвакуационных мероприятий и разработку расчетов на эвакуацию (отселение) населения при ЧС осуществляет эвакуационная комиссия</w:t>
      </w:r>
      <w:r w:rsidR="00DB208C" w:rsidRPr="0019425D">
        <w:rPr>
          <w:rFonts w:ascii="Times New Roman" w:hAnsi="Times New Roman" w:cs="Times New Roman"/>
          <w:sz w:val="24"/>
          <w:szCs w:val="24"/>
        </w:rPr>
        <w:t xml:space="preserve">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DB208C" w:rsidRPr="001942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25D">
        <w:rPr>
          <w:rFonts w:ascii="Times New Roman" w:hAnsi="Times New Roman" w:cs="Times New Roman"/>
          <w:sz w:val="24"/>
          <w:szCs w:val="24"/>
        </w:rPr>
        <w:t>.</w:t>
      </w:r>
    </w:p>
    <w:p w:rsidR="00B948D1" w:rsidRPr="0019425D" w:rsidRDefault="00B948D1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r w:rsidR="0019425D">
        <w:rPr>
          <w:rFonts w:ascii="Times New Roman" w:hAnsi="Times New Roman" w:cs="Times New Roman"/>
          <w:sz w:val="24"/>
          <w:szCs w:val="24"/>
        </w:rPr>
        <w:t>Майского</w:t>
      </w:r>
      <w:r w:rsidR="00DB208C" w:rsidRPr="001942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9425D">
        <w:rPr>
          <w:rFonts w:ascii="Times New Roman" w:hAnsi="Times New Roman" w:cs="Times New Roman"/>
          <w:sz w:val="24"/>
          <w:szCs w:val="24"/>
        </w:rPr>
        <w:t>и уточняются ежегодно.</w:t>
      </w:r>
    </w:p>
    <w:p w:rsidR="00B948D1" w:rsidRPr="0019425D" w:rsidRDefault="00B948D1" w:rsidP="006B02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3.2</w:t>
      </w:r>
      <w:r w:rsidR="006B02ED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К подготовительным эвакуационным мероприятиям относятся:</w:t>
      </w:r>
    </w:p>
    <w:p w:rsidR="00B948D1" w:rsidRPr="0019425D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приведение в готовность эвакуационных органов и уточнение порядка их работы;</w:t>
      </w:r>
    </w:p>
    <w:p w:rsidR="00B948D1" w:rsidRPr="0019425D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B948D1" w:rsidRPr="0019425D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уточнение планов и времени поставки автотранспортных средств для эвакуируемого населения к ПП, расчетов пеших колонн и маршрутов их движения;</w:t>
      </w:r>
    </w:p>
    <w:p w:rsidR="00B948D1" w:rsidRPr="0019425D" w:rsidRDefault="00B948D1" w:rsidP="00C114CE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уточнение сроков прибытия эвакуируемого (отселяемого) населения на ПС и ПП.</w:t>
      </w:r>
    </w:p>
    <w:p w:rsidR="00B948D1" w:rsidRPr="0019425D" w:rsidRDefault="00B948D1" w:rsidP="00B948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48D1" w:rsidRPr="0019425D" w:rsidRDefault="00B948D1" w:rsidP="00B948D1">
      <w:pPr>
        <w:pStyle w:val="ConsPlusNormal"/>
        <w:numPr>
          <w:ilvl w:val="0"/>
          <w:numId w:val="1"/>
        </w:num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5D">
        <w:rPr>
          <w:rFonts w:ascii="Times New Roman" w:hAnsi="Times New Roman" w:cs="Times New Roman"/>
          <w:b/>
          <w:sz w:val="24"/>
          <w:szCs w:val="24"/>
        </w:rPr>
        <w:t>ОБЕСПЕЧЕНИЕ ЭВАКУАЦИОННЫХ МЕРОПРИЯТИЙ</w:t>
      </w:r>
    </w:p>
    <w:p w:rsidR="00B948D1" w:rsidRPr="0019425D" w:rsidRDefault="00B948D1" w:rsidP="00B948D1">
      <w:pPr>
        <w:pStyle w:val="ConsPlusNormal"/>
        <w:ind w:left="1069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4.1</w:t>
      </w:r>
      <w:r w:rsidR="006B02ED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4.2</w:t>
      </w:r>
      <w:r w:rsidR="006B02ED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 xml:space="preserve">Обеспечение транспортом эвакуационных мероприятий предусматривает </w:t>
      </w:r>
      <w:r w:rsidRPr="0019425D">
        <w:rPr>
          <w:rFonts w:ascii="Times New Roman" w:hAnsi="Times New Roman" w:cs="Times New Roman"/>
          <w:sz w:val="24"/>
          <w:szCs w:val="24"/>
        </w:rPr>
        <w:lastRenderedPageBreak/>
        <w:t>подготовку транспорта, распределение  и эксплуатацию транспортных средств. Готовность транспортных средств к выполнению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Работа общественного транспорта в ходе эвакуации населения, материальных и культурных ценностей  предполагает различные варианты его возможного использования:</w:t>
      </w:r>
    </w:p>
    <w:p w:rsidR="00B948D1" w:rsidRPr="0019425D" w:rsidRDefault="00B948D1" w:rsidP="00C114CE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доставку населения от места жительства или работы к ПС;</w:t>
      </w:r>
    </w:p>
    <w:p w:rsidR="00B948D1" w:rsidRPr="0019425D" w:rsidRDefault="00B948D1" w:rsidP="00C114CE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доставку населения от места жительства или работы до ПВР;</w:t>
      </w:r>
    </w:p>
    <w:p w:rsidR="00B948D1" w:rsidRPr="0019425D" w:rsidRDefault="00B948D1" w:rsidP="00C114CE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Для организованного осуществления автотранспортных перевозок и создания условий устойчивого управления 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4.3</w:t>
      </w:r>
      <w:r w:rsidR="00E95F42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B948D1" w:rsidRPr="0019425D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B948D1" w:rsidRPr="0019425D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контроль за санитарным состоянием мест временного размещения эвакуируемого (отселяемого) населения;</w:t>
      </w:r>
    </w:p>
    <w:p w:rsidR="00B948D1" w:rsidRPr="0019425D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B948D1" w:rsidRPr="0019425D" w:rsidRDefault="00B948D1" w:rsidP="00C114CE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снабжение медицинских пунктов и формирований здравоохранения, привлекаемых к обеспечению эвакуируемого населения, медицинским имуществом.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4.4</w:t>
      </w:r>
      <w:r w:rsidR="00E95F42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Охрана общественного порядка и обеспечение безопасности дорожного движения при проведении эвакуационных мероприятий возлагается на МО МВД России «Енисейский».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4.5</w:t>
      </w:r>
      <w:r w:rsidR="00E95F42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Целью инженерного обеспечения является создание необходимых условий для проведения эвакуационных мероприятий из зон ЧС в условиях мирного и военного времени.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Инженерное обеспечение включает мероприятия по оборудованию общественных зданий, сооружений  и устройство временных сооружений для размещения эвакуируемого (отселяемого) населения, материальных и культурных ценностей.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4.6</w:t>
      </w:r>
      <w:r w:rsidR="00E95F42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4.7</w:t>
      </w:r>
      <w:r w:rsidR="00E95F42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эвакуационных мероприятий </w:t>
      </w:r>
      <w:r w:rsidRPr="0019425D">
        <w:rPr>
          <w:rFonts w:ascii="Times New Roman" w:hAnsi="Times New Roman" w:cs="Times New Roman"/>
          <w:sz w:val="24"/>
          <w:szCs w:val="24"/>
        </w:rPr>
        <w:lastRenderedPageBreak/>
        <w:t>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и водой.</w:t>
      </w:r>
    </w:p>
    <w:p w:rsidR="00B948D1" w:rsidRPr="0019425D" w:rsidRDefault="00B948D1" w:rsidP="00E95F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4.8</w:t>
      </w:r>
      <w:r w:rsidR="00E95F42" w:rsidRPr="0019425D">
        <w:rPr>
          <w:rFonts w:ascii="Times New Roman" w:hAnsi="Times New Roman" w:cs="Times New Roman"/>
          <w:sz w:val="24"/>
          <w:szCs w:val="24"/>
        </w:rPr>
        <w:tab/>
      </w:r>
      <w:r w:rsidRPr="0019425D">
        <w:rPr>
          <w:rFonts w:ascii="Times New Roman" w:hAnsi="Times New Roman" w:cs="Times New Roman"/>
          <w:sz w:val="24"/>
          <w:szCs w:val="24"/>
        </w:rPr>
        <w:t>Обеспечение связи и оповещения в период эвакуационных мероприятий заключается:</w:t>
      </w:r>
    </w:p>
    <w:p w:rsidR="00B948D1" w:rsidRPr="0019425D" w:rsidRDefault="00B948D1" w:rsidP="00E95F42">
      <w:pPr>
        <w:pStyle w:val="ConsPlusNormal"/>
        <w:numPr>
          <w:ilvl w:val="0"/>
          <w:numId w:val="4"/>
        </w:numPr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25D">
        <w:rPr>
          <w:rFonts w:ascii="Times New Roman" w:hAnsi="Times New Roman" w:cs="Times New Roman"/>
          <w:sz w:val="24"/>
          <w:szCs w:val="24"/>
        </w:rPr>
        <w:t>в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886600" w:rsidRPr="0019425D" w:rsidRDefault="00B948D1" w:rsidP="00B948D1">
      <w:pPr>
        <w:pStyle w:val="18"/>
        <w:numPr>
          <w:ilvl w:val="0"/>
          <w:numId w:val="4"/>
        </w:numPr>
        <w:spacing w:before="0" w:after="0" w:line="317" w:lineRule="exact"/>
        <w:ind w:left="0" w:right="20" w:firstLine="851"/>
        <w:jc w:val="both"/>
        <w:rPr>
          <w:rFonts w:ascii="Times New Roman" w:hAnsi="Times New Roman"/>
          <w:sz w:val="24"/>
          <w:szCs w:val="24"/>
        </w:rPr>
      </w:pPr>
      <w:r w:rsidRPr="0019425D">
        <w:rPr>
          <w:rFonts w:ascii="Times New Roman" w:hAnsi="Times New Roman"/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средств громкой связи на транспортных средствах, наглядной агитации.</w:t>
      </w:r>
    </w:p>
    <w:sectPr w:rsidR="00886600" w:rsidRPr="0019425D" w:rsidSect="00E95F42">
      <w:headerReference w:type="even" r:id="rId13"/>
      <w:headerReference w:type="default" r:id="rId14"/>
      <w:footerReference w:type="even" r:id="rId15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32" w:rsidRDefault="00F85E32" w:rsidP="00035379">
      <w:r>
        <w:separator/>
      </w:r>
    </w:p>
  </w:endnote>
  <w:endnote w:type="continuationSeparator" w:id="1">
    <w:p w:rsidR="00F85E32" w:rsidRDefault="00F85E32" w:rsidP="0003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ED" w:rsidRDefault="009D64D9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2ED" w:rsidRDefault="006B02E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42" w:rsidRDefault="00E95F42" w:rsidP="00911C61">
    <w:pPr>
      <w:pStyle w:val="af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ED" w:rsidRDefault="009D64D9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2ED" w:rsidRDefault="006B02E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32" w:rsidRDefault="00F85E32" w:rsidP="00035379">
      <w:r>
        <w:separator/>
      </w:r>
    </w:p>
  </w:footnote>
  <w:footnote w:type="continuationSeparator" w:id="1">
    <w:p w:rsidR="00F85E32" w:rsidRDefault="00F85E32" w:rsidP="00035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ED" w:rsidRDefault="009D64D9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2ED">
      <w:rPr>
        <w:rStyle w:val="af"/>
        <w:noProof/>
      </w:rPr>
      <w:t>27</w:t>
    </w:r>
    <w:r>
      <w:rPr>
        <w:rStyle w:val="af"/>
      </w:rPr>
      <w:fldChar w:fldCharType="end"/>
    </w:r>
  </w:p>
  <w:p w:rsidR="006B02ED" w:rsidRDefault="006B02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ED" w:rsidRDefault="006B02ED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42" w:rsidRDefault="00E95F42" w:rsidP="00E95F42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ED" w:rsidRDefault="009D64D9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2ED">
      <w:rPr>
        <w:rStyle w:val="af"/>
        <w:noProof/>
      </w:rPr>
      <w:t>27</w:t>
    </w:r>
    <w:r>
      <w:rPr>
        <w:rStyle w:val="af"/>
      </w:rPr>
      <w:fldChar w:fldCharType="end"/>
    </w:r>
  </w:p>
  <w:p w:rsidR="006B02ED" w:rsidRDefault="006B02ED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ED" w:rsidRDefault="006B02E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229"/>
    <w:multiLevelType w:val="hybridMultilevel"/>
    <w:tmpl w:val="C856113A"/>
    <w:lvl w:ilvl="0" w:tplc="4BCC288A">
      <w:start w:val="6"/>
      <w:numFmt w:val="decimal"/>
      <w:lvlText w:val="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2618"/>
    <w:multiLevelType w:val="hybridMultilevel"/>
    <w:tmpl w:val="9A20602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602D"/>
    <w:multiLevelType w:val="hybridMultilevel"/>
    <w:tmpl w:val="4454B9B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5D9"/>
    <w:multiLevelType w:val="hybridMultilevel"/>
    <w:tmpl w:val="0DDAB8F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543"/>
    <w:multiLevelType w:val="hybridMultilevel"/>
    <w:tmpl w:val="B3348142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119A0064"/>
    <w:multiLevelType w:val="hybridMultilevel"/>
    <w:tmpl w:val="6E3EB4B8"/>
    <w:lvl w:ilvl="0" w:tplc="A768C002">
      <w:start w:val="1"/>
      <w:numFmt w:val="decimal"/>
      <w:lvlText w:val="5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6361EB"/>
    <w:multiLevelType w:val="hybridMultilevel"/>
    <w:tmpl w:val="6B2A99B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777753"/>
    <w:multiLevelType w:val="hybridMultilevel"/>
    <w:tmpl w:val="DF987C5E"/>
    <w:lvl w:ilvl="0" w:tplc="55FAE068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4BF7312"/>
    <w:multiLevelType w:val="hybridMultilevel"/>
    <w:tmpl w:val="9934CC5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807"/>
    <w:multiLevelType w:val="hybridMultilevel"/>
    <w:tmpl w:val="2A7C33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E24473"/>
    <w:multiLevelType w:val="hybridMultilevel"/>
    <w:tmpl w:val="79B217A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281FD2"/>
    <w:multiLevelType w:val="hybridMultilevel"/>
    <w:tmpl w:val="10DAF6F4"/>
    <w:lvl w:ilvl="0" w:tplc="921815FA">
      <w:start w:val="8"/>
      <w:numFmt w:val="decimal"/>
      <w:lvlText w:val="1. %1.3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1B77A7"/>
    <w:multiLevelType w:val="hybridMultilevel"/>
    <w:tmpl w:val="16088A2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A0616"/>
    <w:multiLevelType w:val="hybridMultilevel"/>
    <w:tmpl w:val="7F708CBC"/>
    <w:lvl w:ilvl="0" w:tplc="9F169FF2">
      <w:start w:val="8"/>
      <w:numFmt w:val="decimal"/>
      <w:lvlText w:val="1. 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678CD"/>
    <w:multiLevelType w:val="hybridMultilevel"/>
    <w:tmpl w:val="225CA214"/>
    <w:lvl w:ilvl="0" w:tplc="0BB20B1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E4C37"/>
    <w:multiLevelType w:val="hybridMultilevel"/>
    <w:tmpl w:val="26E8101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56AC9"/>
    <w:multiLevelType w:val="hybridMultilevel"/>
    <w:tmpl w:val="3996BCC4"/>
    <w:lvl w:ilvl="0" w:tplc="BF84DAAE">
      <w:start w:val="8"/>
      <w:numFmt w:val="decimal"/>
      <w:lvlText w:val="1. 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F57"/>
    <w:multiLevelType w:val="hybridMultilevel"/>
    <w:tmpl w:val="28081FFA"/>
    <w:lvl w:ilvl="0" w:tplc="678E0E8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9A2000C"/>
    <w:multiLevelType w:val="hybridMultilevel"/>
    <w:tmpl w:val="06DA3C3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CCF647A"/>
    <w:multiLevelType w:val="hybridMultilevel"/>
    <w:tmpl w:val="767C02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B623D"/>
    <w:multiLevelType w:val="hybridMultilevel"/>
    <w:tmpl w:val="9EE8D8CC"/>
    <w:lvl w:ilvl="0" w:tplc="912010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FF358F"/>
    <w:multiLevelType w:val="hybridMultilevel"/>
    <w:tmpl w:val="C5E0CFD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344ACB"/>
    <w:multiLevelType w:val="hybridMultilevel"/>
    <w:tmpl w:val="24E6D40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8A44A6C"/>
    <w:multiLevelType w:val="hybridMultilevel"/>
    <w:tmpl w:val="AECC78A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8D0889"/>
    <w:multiLevelType w:val="hybridMultilevel"/>
    <w:tmpl w:val="812C0CB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50B5B"/>
    <w:multiLevelType w:val="hybridMultilevel"/>
    <w:tmpl w:val="70AA82C2"/>
    <w:lvl w:ilvl="0" w:tplc="DF927AB8">
      <w:start w:val="1"/>
      <w:numFmt w:val="decimal"/>
      <w:lvlText w:val="1. %1"/>
      <w:lvlJc w:val="left"/>
      <w:pPr>
        <w:ind w:left="720" w:hanging="360"/>
      </w:pPr>
      <w:rPr>
        <w:rFonts w:hint="default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1"/>
  </w:num>
  <w:num w:numId="5">
    <w:abstractNumId w:val="7"/>
  </w:num>
  <w:num w:numId="6">
    <w:abstractNumId w:val="22"/>
  </w:num>
  <w:num w:numId="7">
    <w:abstractNumId w:val="21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4"/>
  </w:num>
  <w:num w:numId="13">
    <w:abstractNumId w:val="26"/>
  </w:num>
  <w:num w:numId="14">
    <w:abstractNumId w:val="24"/>
  </w:num>
  <w:num w:numId="15">
    <w:abstractNumId w:val="17"/>
  </w:num>
  <w:num w:numId="16">
    <w:abstractNumId w:val="14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25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0"/>
  </w:num>
  <w:num w:numId="27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E89"/>
    <w:rsid w:val="00001C80"/>
    <w:rsid w:val="00006C3C"/>
    <w:rsid w:val="00013092"/>
    <w:rsid w:val="000144A5"/>
    <w:rsid w:val="00031295"/>
    <w:rsid w:val="0003201E"/>
    <w:rsid w:val="00035379"/>
    <w:rsid w:val="00041F5D"/>
    <w:rsid w:val="0004313E"/>
    <w:rsid w:val="00050CB9"/>
    <w:rsid w:val="00051E3E"/>
    <w:rsid w:val="00052116"/>
    <w:rsid w:val="000522E8"/>
    <w:rsid w:val="00061A42"/>
    <w:rsid w:val="00063F81"/>
    <w:rsid w:val="00064A81"/>
    <w:rsid w:val="000710CF"/>
    <w:rsid w:val="000713E5"/>
    <w:rsid w:val="000724A5"/>
    <w:rsid w:val="00073C2A"/>
    <w:rsid w:val="00075B4A"/>
    <w:rsid w:val="0008145B"/>
    <w:rsid w:val="0008634E"/>
    <w:rsid w:val="00090988"/>
    <w:rsid w:val="0009423D"/>
    <w:rsid w:val="0009667B"/>
    <w:rsid w:val="00096C58"/>
    <w:rsid w:val="00097077"/>
    <w:rsid w:val="000A40E0"/>
    <w:rsid w:val="000B21FD"/>
    <w:rsid w:val="000B48B7"/>
    <w:rsid w:val="000B5EC8"/>
    <w:rsid w:val="000B6006"/>
    <w:rsid w:val="000C6ADA"/>
    <w:rsid w:val="000D1351"/>
    <w:rsid w:val="000D58A5"/>
    <w:rsid w:val="001049D0"/>
    <w:rsid w:val="001053BC"/>
    <w:rsid w:val="0011266A"/>
    <w:rsid w:val="00114BCD"/>
    <w:rsid w:val="00115198"/>
    <w:rsid w:val="00125300"/>
    <w:rsid w:val="00126974"/>
    <w:rsid w:val="001408DE"/>
    <w:rsid w:val="0014627B"/>
    <w:rsid w:val="00152400"/>
    <w:rsid w:val="00161C89"/>
    <w:rsid w:val="00166CCA"/>
    <w:rsid w:val="001770C5"/>
    <w:rsid w:val="00190E89"/>
    <w:rsid w:val="00191B31"/>
    <w:rsid w:val="00192479"/>
    <w:rsid w:val="00192748"/>
    <w:rsid w:val="0019425D"/>
    <w:rsid w:val="001946DB"/>
    <w:rsid w:val="00196499"/>
    <w:rsid w:val="001A0A60"/>
    <w:rsid w:val="001A43B8"/>
    <w:rsid w:val="001A7E93"/>
    <w:rsid w:val="001B2B06"/>
    <w:rsid w:val="001B39D3"/>
    <w:rsid w:val="001B5F4E"/>
    <w:rsid w:val="001C289B"/>
    <w:rsid w:val="001C7EB8"/>
    <w:rsid w:val="001D0111"/>
    <w:rsid w:val="001D2572"/>
    <w:rsid w:val="001D4FA4"/>
    <w:rsid w:val="001E187C"/>
    <w:rsid w:val="001E61F5"/>
    <w:rsid w:val="001F0950"/>
    <w:rsid w:val="001F1A37"/>
    <w:rsid w:val="001F41D0"/>
    <w:rsid w:val="001F7BC5"/>
    <w:rsid w:val="002020FA"/>
    <w:rsid w:val="00204C77"/>
    <w:rsid w:val="00206CB2"/>
    <w:rsid w:val="0021073F"/>
    <w:rsid w:val="00215D91"/>
    <w:rsid w:val="00221B60"/>
    <w:rsid w:val="00223710"/>
    <w:rsid w:val="0023396C"/>
    <w:rsid w:val="0023417C"/>
    <w:rsid w:val="00240348"/>
    <w:rsid w:val="0024326A"/>
    <w:rsid w:val="0025073B"/>
    <w:rsid w:val="00263FBC"/>
    <w:rsid w:val="00270043"/>
    <w:rsid w:val="002754F7"/>
    <w:rsid w:val="00276B99"/>
    <w:rsid w:val="00294AA7"/>
    <w:rsid w:val="002A21F7"/>
    <w:rsid w:val="002A67E3"/>
    <w:rsid w:val="002B6363"/>
    <w:rsid w:val="002D262B"/>
    <w:rsid w:val="002E118F"/>
    <w:rsid w:val="002E4362"/>
    <w:rsid w:val="002F682C"/>
    <w:rsid w:val="003005C0"/>
    <w:rsid w:val="00315CCE"/>
    <w:rsid w:val="003234C3"/>
    <w:rsid w:val="003308E4"/>
    <w:rsid w:val="0034135E"/>
    <w:rsid w:val="0036057E"/>
    <w:rsid w:val="003622D5"/>
    <w:rsid w:val="003641BD"/>
    <w:rsid w:val="00364A0C"/>
    <w:rsid w:val="003704E9"/>
    <w:rsid w:val="00371500"/>
    <w:rsid w:val="0037193D"/>
    <w:rsid w:val="00375C6B"/>
    <w:rsid w:val="003838D7"/>
    <w:rsid w:val="00383D2E"/>
    <w:rsid w:val="003933FB"/>
    <w:rsid w:val="003A3CE3"/>
    <w:rsid w:val="003B1A68"/>
    <w:rsid w:val="003B24BF"/>
    <w:rsid w:val="003B523D"/>
    <w:rsid w:val="003C1BA5"/>
    <w:rsid w:val="003C1FD6"/>
    <w:rsid w:val="003C734B"/>
    <w:rsid w:val="003D20F4"/>
    <w:rsid w:val="003D3541"/>
    <w:rsid w:val="003D3550"/>
    <w:rsid w:val="003D6B1F"/>
    <w:rsid w:val="003E0E0F"/>
    <w:rsid w:val="003E12A7"/>
    <w:rsid w:val="003E1950"/>
    <w:rsid w:val="003E2A63"/>
    <w:rsid w:val="003E31E9"/>
    <w:rsid w:val="003E448D"/>
    <w:rsid w:val="003F0287"/>
    <w:rsid w:val="003F577A"/>
    <w:rsid w:val="00410E5C"/>
    <w:rsid w:val="00413DA9"/>
    <w:rsid w:val="00421162"/>
    <w:rsid w:val="004266A2"/>
    <w:rsid w:val="004310B3"/>
    <w:rsid w:val="00432870"/>
    <w:rsid w:val="004413DB"/>
    <w:rsid w:val="00450B9B"/>
    <w:rsid w:val="00457D6C"/>
    <w:rsid w:val="004614B2"/>
    <w:rsid w:val="004620D0"/>
    <w:rsid w:val="004738DD"/>
    <w:rsid w:val="004761CE"/>
    <w:rsid w:val="00482B97"/>
    <w:rsid w:val="004A50BF"/>
    <w:rsid w:val="004B0B38"/>
    <w:rsid w:val="004B21F3"/>
    <w:rsid w:val="004B2783"/>
    <w:rsid w:val="004B5669"/>
    <w:rsid w:val="004B6192"/>
    <w:rsid w:val="004B776D"/>
    <w:rsid w:val="004C5007"/>
    <w:rsid w:val="004C74BC"/>
    <w:rsid w:val="004D05BC"/>
    <w:rsid w:val="004D369E"/>
    <w:rsid w:val="004E1534"/>
    <w:rsid w:val="004E41B9"/>
    <w:rsid w:val="004E4B27"/>
    <w:rsid w:val="004E7F23"/>
    <w:rsid w:val="004F388C"/>
    <w:rsid w:val="0050049C"/>
    <w:rsid w:val="00510F1E"/>
    <w:rsid w:val="0051223D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3359D"/>
    <w:rsid w:val="00540399"/>
    <w:rsid w:val="005405B4"/>
    <w:rsid w:val="00545F1D"/>
    <w:rsid w:val="00546F45"/>
    <w:rsid w:val="0054777A"/>
    <w:rsid w:val="00550D81"/>
    <w:rsid w:val="00550EE9"/>
    <w:rsid w:val="00563AD8"/>
    <w:rsid w:val="0057321E"/>
    <w:rsid w:val="00582B3A"/>
    <w:rsid w:val="00583F07"/>
    <w:rsid w:val="00584B54"/>
    <w:rsid w:val="00586AEF"/>
    <w:rsid w:val="00590E3E"/>
    <w:rsid w:val="005A11EE"/>
    <w:rsid w:val="005B0E27"/>
    <w:rsid w:val="005B2D71"/>
    <w:rsid w:val="005B7DC1"/>
    <w:rsid w:val="005C0748"/>
    <w:rsid w:val="005C3A21"/>
    <w:rsid w:val="005C5906"/>
    <w:rsid w:val="005D3161"/>
    <w:rsid w:val="005E52B1"/>
    <w:rsid w:val="005E579E"/>
    <w:rsid w:val="005E637D"/>
    <w:rsid w:val="005F39A5"/>
    <w:rsid w:val="006231B9"/>
    <w:rsid w:val="00632CA4"/>
    <w:rsid w:val="00632E8F"/>
    <w:rsid w:val="0063303D"/>
    <w:rsid w:val="00633689"/>
    <w:rsid w:val="00635C6B"/>
    <w:rsid w:val="00645E6A"/>
    <w:rsid w:val="00650877"/>
    <w:rsid w:val="00653A63"/>
    <w:rsid w:val="00657C26"/>
    <w:rsid w:val="0066331C"/>
    <w:rsid w:val="006649C3"/>
    <w:rsid w:val="00666C1E"/>
    <w:rsid w:val="0066749D"/>
    <w:rsid w:val="0067161C"/>
    <w:rsid w:val="006760A3"/>
    <w:rsid w:val="00686212"/>
    <w:rsid w:val="00686849"/>
    <w:rsid w:val="0068709E"/>
    <w:rsid w:val="00690E57"/>
    <w:rsid w:val="00691F66"/>
    <w:rsid w:val="006921A4"/>
    <w:rsid w:val="00696D09"/>
    <w:rsid w:val="0069735C"/>
    <w:rsid w:val="006A0C20"/>
    <w:rsid w:val="006B02ED"/>
    <w:rsid w:val="006B07B8"/>
    <w:rsid w:val="006B2846"/>
    <w:rsid w:val="006C1AF3"/>
    <w:rsid w:val="006D102D"/>
    <w:rsid w:val="006D4260"/>
    <w:rsid w:val="006F37CE"/>
    <w:rsid w:val="006F4D16"/>
    <w:rsid w:val="00704BB9"/>
    <w:rsid w:val="00705C83"/>
    <w:rsid w:val="00710459"/>
    <w:rsid w:val="00713699"/>
    <w:rsid w:val="00723DFA"/>
    <w:rsid w:val="00760A3A"/>
    <w:rsid w:val="00764F05"/>
    <w:rsid w:val="00773BCA"/>
    <w:rsid w:val="00775610"/>
    <w:rsid w:val="007815F7"/>
    <w:rsid w:val="00782E6F"/>
    <w:rsid w:val="007855DC"/>
    <w:rsid w:val="00786BD0"/>
    <w:rsid w:val="00786CE8"/>
    <w:rsid w:val="00796930"/>
    <w:rsid w:val="007A0DD5"/>
    <w:rsid w:val="007A236E"/>
    <w:rsid w:val="007A359C"/>
    <w:rsid w:val="007A5952"/>
    <w:rsid w:val="007A5EE0"/>
    <w:rsid w:val="007B2E56"/>
    <w:rsid w:val="007B5208"/>
    <w:rsid w:val="007B768F"/>
    <w:rsid w:val="007C1190"/>
    <w:rsid w:val="007C3B38"/>
    <w:rsid w:val="007C6B07"/>
    <w:rsid w:val="007D12A3"/>
    <w:rsid w:val="007D36A3"/>
    <w:rsid w:val="007E4E7B"/>
    <w:rsid w:val="007F226C"/>
    <w:rsid w:val="007F3ECA"/>
    <w:rsid w:val="007F67CA"/>
    <w:rsid w:val="007F7AD3"/>
    <w:rsid w:val="00815150"/>
    <w:rsid w:val="00815761"/>
    <w:rsid w:val="008161D3"/>
    <w:rsid w:val="008166F3"/>
    <w:rsid w:val="0083514A"/>
    <w:rsid w:val="00841B6C"/>
    <w:rsid w:val="00853993"/>
    <w:rsid w:val="00864525"/>
    <w:rsid w:val="0088086B"/>
    <w:rsid w:val="0088295C"/>
    <w:rsid w:val="00886600"/>
    <w:rsid w:val="008870F8"/>
    <w:rsid w:val="00892E78"/>
    <w:rsid w:val="0089300D"/>
    <w:rsid w:val="00897BF2"/>
    <w:rsid w:val="008B3C66"/>
    <w:rsid w:val="008B7CE9"/>
    <w:rsid w:val="008C157B"/>
    <w:rsid w:val="008D2920"/>
    <w:rsid w:val="008D33FB"/>
    <w:rsid w:val="008D514D"/>
    <w:rsid w:val="008E074A"/>
    <w:rsid w:val="008E1012"/>
    <w:rsid w:val="008E4AC2"/>
    <w:rsid w:val="008E6E2F"/>
    <w:rsid w:val="008F78DE"/>
    <w:rsid w:val="00900018"/>
    <w:rsid w:val="009002E4"/>
    <w:rsid w:val="00902872"/>
    <w:rsid w:val="00906310"/>
    <w:rsid w:val="00906764"/>
    <w:rsid w:val="00907F49"/>
    <w:rsid w:val="00911C61"/>
    <w:rsid w:val="0091559A"/>
    <w:rsid w:val="009178BC"/>
    <w:rsid w:val="009220EB"/>
    <w:rsid w:val="00927336"/>
    <w:rsid w:val="0093312A"/>
    <w:rsid w:val="0094053A"/>
    <w:rsid w:val="00955D00"/>
    <w:rsid w:val="0095685D"/>
    <w:rsid w:val="00956DC7"/>
    <w:rsid w:val="009611DC"/>
    <w:rsid w:val="00962D43"/>
    <w:rsid w:val="00965418"/>
    <w:rsid w:val="009665FC"/>
    <w:rsid w:val="009708EE"/>
    <w:rsid w:val="00974365"/>
    <w:rsid w:val="009771E1"/>
    <w:rsid w:val="009773DE"/>
    <w:rsid w:val="0098028E"/>
    <w:rsid w:val="009837DE"/>
    <w:rsid w:val="00985120"/>
    <w:rsid w:val="009A23C0"/>
    <w:rsid w:val="009A3AFE"/>
    <w:rsid w:val="009B42AF"/>
    <w:rsid w:val="009B734A"/>
    <w:rsid w:val="009D19EB"/>
    <w:rsid w:val="009D1D24"/>
    <w:rsid w:val="009D338B"/>
    <w:rsid w:val="009D64D9"/>
    <w:rsid w:val="009D68CA"/>
    <w:rsid w:val="009E2C92"/>
    <w:rsid w:val="009E3106"/>
    <w:rsid w:val="009E748B"/>
    <w:rsid w:val="009F53C3"/>
    <w:rsid w:val="009F543A"/>
    <w:rsid w:val="00A00B94"/>
    <w:rsid w:val="00A01188"/>
    <w:rsid w:val="00A048B6"/>
    <w:rsid w:val="00A050CF"/>
    <w:rsid w:val="00A052A4"/>
    <w:rsid w:val="00A10ED4"/>
    <w:rsid w:val="00A145FC"/>
    <w:rsid w:val="00A1679C"/>
    <w:rsid w:val="00A20553"/>
    <w:rsid w:val="00A236AC"/>
    <w:rsid w:val="00A24278"/>
    <w:rsid w:val="00A24B52"/>
    <w:rsid w:val="00A36614"/>
    <w:rsid w:val="00A3787E"/>
    <w:rsid w:val="00A40F58"/>
    <w:rsid w:val="00A4436C"/>
    <w:rsid w:val="00A452F2"/>
    <w:rsid w:val="00A50C48"/>
    <w:rsid w:val="00A51417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0E1D"/>
    <w:rsid w:val="00A9562B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9C4"/>
    <w:rsid w:val="00AD7B9A"/>
    <w:rsid w:val="00AE4FF0"/>
    <w:rsid w:val="00AE7395"/>
    <w:rsid w:val="00B14E08"/>
    <w:rsid w:val="00B26269"/>
    <w:rsid w:val="00B2649D"/>
    <w:rsid w:val="00B30594"/>
    <w:rsid w:val="00B41EAF"/>
    <w:rsid w:val="00B45E05"/>
    <w:rsid w:val="00B5404E"/>
    <w:rsid w:val="00B56646"/>
    <w:rsid w:val="00B57A74"/>
    <w:rsid w:val="00B66011"/>
    <w:rsid w:val="00B744B0"/>
    <w:rsid w:val="00B75FEE"/>
    <w:rsid w:val="00B81A93"/>
    <w:rsid w:val="00B90F45"/>
    <w:rsid w:val="00B948D1"/>
    <w:rsid w:val="00B94C7E"/>
    <w:rsid w:val="00BA3A65"/>
    <w:rsid w:val="00BB00A3"/>
    <w:rsid w:val="00BB2216"/>
    <w:rsid w:val="00BD1967"/>
    <w:rsid w:val="00BD1F7B"/>
    <w:rsid w:val="00BD413A"/>
    <w:rsid w:val="00BE044C"/>
    <w:rsid w:val="00BF2149"/>
    <w:rsid w:val="00BF4571"/>
    <w:rsid w:val="00BF7917"/>
    <w:rsid w:val="00C00CDF"/>
    <w:rsid w:val="00C010FA"/>
    <w:rsid w:val="00C01820"/>
    <w:rsid w:val="00C04D8D"/>
    <w:rsid w:val="00C06098"/>
    <w:rsid w:val="00C07F67"/>
    <w:rsid w:val="00C1075E"/>
    <w:rsid w:val="00C114CE"/>
    <w:rsid w:val="00C16306"/>
    <w:rsid w:val="00C2161E"/>
    <w:rsid w:val="00C30228"/>
    <w:rsid w:val="00C33153"/>
    <w:rsid w:val="00C33511"/>
    <w:rsid w:val="00C3668D"/>
    <w:rsid w:val="00C42820"/>
    <w:rsid w:val="00C43D1C"/>
    <w:rsid w:val="00C44654"/>
    <w:rsid w:val="00C51169"/>
    <w:rsid w:val="00C730CD"/>
    <w:rsid w:val="00C75D05"/>
    <w:rsid w:val="00C8160B"/>
    <w:rsid w:val="00C90783"/>
    <w:rsid w:val="00C92544"/>
    <w:rsid w:val="00C94CFC"/>
    <w:rsid w:val="00CA3567"/>
    <w:rsid w:val="00CC0427"/>
    <w:rsid w:val="00CE5BEE"/>
    <w:rsid w:val="00CF1179"/>
    <w:rsid w:val="00D17FBE"/>
    <w:rsid w:val="00D2640D"/>
    <w:rsid w:val="00D305E6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969AC"/>
    <w:rsid w:val="00DA00A7"/>
    <w:rsid w:val="00DA5616"/>
    <w:rsid w:val="00DB208C"/>
    <w:rsid w:val="00DB3C06"/>
    <w:rsid w:val="00DB6EF8"/>
    <w:rsid w:val="00DC2E48"/>
    <w:rsid w:val="00DC6B04"/>
    <w:rsid w:val="00DC7273"/>
    <w:rsid w:val="00DC7DAC"/>
    <w:rsid w:val="00DE109F"/>
    <w:rsid w:val="00DE54D0"/>
    <w:rsid w:val="00DF38AE"/>
    <w:rsid w:val="00DF3F22"/>
    <w:rsid w:val="00E001F5"/>
    <w:rsid w:val="00E066F9"/>
    <w:rsid w:val="00E116F1"/>
    <w:rsid w:val="00E11F1E"/>
    <w:rsid w:val="00E1426A"/>
    <w:rsid w:val="00E16F45"/>
    <w:rsid w:val="00E24958"/>
    <w:rsid w:val="00E3018D"/>
    <w:rsid w:val="00E30AF1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2CDE"/>
    <w:rsid w:val="00E6335A"/>
    <w:rsid w:val="00E67190"/>
    <w:rsid w:val="00E85DE8"/>
    <w:rsid w:val="00E86F4F"/>
    <w:rsid w:val="00E94943"/>
    <w:rsid w:val="00E949CA"/>
    <w:rsid w:val="00E95F42"/>
    <w:rsid w:val="00E96404"/>
    <w:rsid w:val="00EA075C"/>
    <w:rsid w:val="00EA7994"/>
    <w:rsid w:val="00EB053F"/>
    <w:rsid w:val="00EB270D"/>
    <w:rsid w:val="00EB5ADD"/>
    <w:rsid w:val="00EB78BE"/>
    <w:rsid w:val="00EB7D77"/>
    <w:rsid w:val="00EC10E1"/>
    <w:rsid w:val="00ED117B"/>
    <w:rsid w:val="00ED5311"/>
    <w:rsid w:val="00EE3647"/>
    <w:rsid w:val="00EE3BB8"/>
    <w:rsid w:val="00EE4264"/>
    <w:rsid w:val="00EE51FD"/>
    <w:rsid w:val="00EF3F63"/>
    <w:rsid w:val="00F02EA1"/>
    <w:rsid w:val="00F04817"/>
    <w:rsid w:val="00F05C71"/>
    <w:rsid w:val="00F05CB4"/>
    <w:rsid w:val="00F06B66"/>
    <w:rsid w:val="00F12592"/>
    <w:rsid w:val="00F16C35"/>
    <w:rsid w:val="00F21E80"/>
    <w:rsid w:val="00F24762"/>
    <w:rsid w:val="00F2792E"/>
    <w:rsid w:val="00F328FE"/>
    <w:rsid w:val="00F454CB"/>
    <w:rsid w:val="00F5351C"/>
    <w:rsid w:val="00F53F65"/>
    <w:rsid w:val="00F576E2"/>
    <w:rsid w:val="00F67802"/>
    <w:rsid w:val="00F703F7"/>
    <w:rsid w:val="00F733CE"/>
    <w:rsid w:val="00F848B5"/>
    <w:rsid w:val="00F85E32"/>
    <w:rsid w:val="00F923D9"/>
    <w:rsid w:val="00F93222"/>
    <w:rsid w:val="00F93ECB"/>
    <w:rsid w:val="00F976DD"/>
    <w:rsid w:val="00FA01D4"/>
    <w:rsid w:val="00FA6367"/>
    <w:rsid w:val="00FA753F"/>
    <w:rsid w:val="00FB1419"/>
    <w:rsid w:val="00FB3BF3"/>
    <w:rsid w:val="00FD1652"/>
    <w:rsid w:val="00FD1935"/>
    <w:rsid w:val="00FD5D7B"/>
    <w:rsid w:val="00FE3FEE"/>
    <w:rsid w:val="00FE4585"/>
    <w:rsid w:val="00FF05FE"/>
    <w:rsid w:val="00FF290D"/>
    <w:rsid w:val="00FF2EEA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link w:val="aff0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2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3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Hyperlink"/>
    <w:rsid w:val="003E12A7"/>
    <w:rPr>
      <w:color w:val="0000FF"/>
      <w:u w:val="single"/>
    </w:rPr>
  </w:style>
  <w:style w:type="table" w:styleId="aff5">
    <w:name w:val="Table Grid"/>
    <w:basedOn w:val="a1"/>
    <w:rsid w:val="005C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basedOn w:val="a0"/>
    <w:link w:val="18"/>
    <w:rsid w:val="0088086B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8">
    <w:name w:val="Основной текст1"/>
    <w:basedOn w:val="a"/>
    <w:link w:val="aff6"/>
    <w:rsid w:val="0088086B"/>
    <w:pPr>
      <w:widowControl w:val="0"/>
      <w:shd w:val="clear" w:color="auto" w:fill="FFFFFF"/>
      <w:spacing w:before="120" w:after="120" w:line="0" w:lineRule="atLeast"/>
      <w:ind w:firstLine="0"/>
      <w:jc w:val="left"/>
    </w:pPr>
    <w:rPr>
      <w:rFonts w:eastAsia="Times New Roman" w:cs="Times New Roman"/>
      <w:spacing w:val="2"/>
      <w:sz w:val="25"/>
      <w:szCs w:val="25"/>
    </w:rPr>
  </w:style>
  <w:style w:type="character" w:customStyle="1" w:styleId="aff0">
    <w:name w:val="Без интервала Знак"/>
    <w:link w:val="aff"/>
    <w:locked/>
    <w:rsid w:val="00152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1F0950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0950"/>
    <w:pPr>
      <w:widowControl w:val="0"/>
      <w:shd w:val="clear" w:color="auto" w:fill="FFFFFF"/>
      <w:spacing w:before="720" w:line="312" w:lineRule="exact"/>
      <w:ind w:hanging="56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0A9C-A568-49CC-B9A5-3A4DDD4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Administration</cp:lastModifiedBy>
  <cp:revision>387</cp:revision>
  <cp:lastPrinted>2023-06-30T02:36:00Z</cp:lastPrinted>
  <dcterms:created xsi:type="dcterms:W3CDTF">2019-06-06T07:39:00Z</dcterms:created>
  <dcterms:modified xsi:type="dcterms:W3CDTF">2023-07-05T03:50:00Z</dcterms:modified>
</cp:coreProperties>
</file>