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8F" w:rsidRPr="00582E2F" w:rsidRDefault="00704C8F" w:rsidP="00704C8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4C8F" w:rsidRPr="00582E2F" w:rsidRDefault="00704C8F" w:rsidP="00704C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 w:rsidRPr="00582E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660" cy="617220"/>
            <wp:effectExtent l="19050" t="0" r="889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C8F" w:rsidRPr="00582E2F" w:rsidRDefault="00704C8F" w:rsidP="00704C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E2F">
        <w:rPr>
          <w:rFonts w:ascii="Times New Roman" w:hAnsi="Times New Roman" w:cs="Times New Roman"/>
          <w:b/>
          <w:bCs/>
          <w:sz w:val="32"/>
          <w:szCs w:val="32"/>
        </w:rPr>
        <w:t xml:space="preserve">Российская Федерация </w:t>
      </w:r>
    </w:p>
    <w:p w:rsidR="00704C8F" w:rsidRPr="00582E2F" w:rsidRDefault="00704C8F" w:rsidP="00704C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E2F">
        <w:rPr>
          <w:rFonts w:ascii="Times New Roman" w:hAnsi="Times New Roman" w:cs="Times New Roman"/>
          <w:b/>
          <w:bCs/>
          <w:sz w:val="32"/>
          <w:szCs w:val="32"/>
        </w:rPr>
        <w:t xml:space="preserve">Майский сельский Совет  депутатов </w:t>
      </w:r>
    </w:p>
    <w:p w:rsidR="00704C8F" w:rsidRPr="00582E2F" w:rsidRDefault="00704C8F" w:rsidP="00704C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E2F">
        <w:rPr>
          <w:rFonts w:ascii="Times New Roman" w:hAnsi="Times New Roman" w:cs="Times New Roman"/>
          <w:b/>
          <w:sz w:val="32"/>
          <w:szCs w:val="32"/>
        </w:rPr>
        <w:t>Енисейского  района</w:t>
      </w:r>
    </w:p>
    <w:p w:rsidR="00704C8F" w:rsidRPr="00582E2F" w:rsidRDefault="00704C8F" w:rsidP="00704C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E2F">
        <w:rPr>
          <w:rFonts w:ascii="Times New Roman" w:hAnsi="Times New Roman" w:cs="Times New Roman"/>
          <w:b/>
          <w:sz w:val="32"/>
          <w:szCs w:val="32"/>
        </w:rPr>
        <w:t xml:space="preserve"> Красноярского края  </w:t>
      </w:r>
    </w:p>
    <w:p w:rsidR="00704C8F" w:rsidRPr="00582E2F" w:rsidRDefault="009F1FD0" w:rsidP="00704C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E2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04C8F" w:rsidRPr="00582E2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37D15" w:rsidRPr="00582E2F" w:rsidRDefault="00582E2F" w:rsidP="00737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82E2F">
        <w:rPr>
          <w:rFonts w:ascii="Times New Roman" w:hAnsi="Times New Roman" w:cs="Times New Roman"/>
          <w:bCs/>
          <w:sz w:val="28"/>
          <w:szCs w:val="28"/>
        </w:rPr>
        <w:t>26</w:t>
      </w:r>
      <w:r w:rsidR="005529D3" w:rsidRPr="00582E2F">
        <w:rPr>
          <w:rFonts w:ascii="Times New Roman" w:hAnsi="Times New Roman" w:cs="Times New Roman"/>
          <w:bCs/>
          <w:sz w:val="28"/>
          <w:szCs w:val="28"/>
        </w:rPr>
        <w:t>.06.2023</w:t>
      </w:r>
      <w:r w:rsidR="00737D15" w:rsidRPr="00582E2F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</w:t>
      </w:r>
      <w:r w:rsidR="009F1FD0" w:rsidRPr="00582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D15" w:rsidRPr="00582E2F">
        <w:rPr>
          <w:rFonts w:ascii="Times New Roman" w:hAnsi="Times New Roman" w:cs="Times New Roman"/>
          <w:bCs/>
          <w:sz w:val="28"/>
          <w:szCs w:val="28"/>
        </w:rPr>
        <w:t xml:space="preserve"> п.</w:t>
      </w:r>
      <w:r w:rsidR="009F1FD0" w:rsidRPr="00582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D15" w:rsidRPr="00582E2F">
        <w:rPr>
          <w:rFonts w:ascii="Times New Roman" w:hAnsi="Times New Roman" w:cs="Times New Roman"/>
          <w:bCs/>
          <w:sz w:val="28"/>
          <w:szCs w:val="28"/>
        </w:rPr>
        <w:t xml:space="preserve">Майское                </w:t>
      </w:r>
      <w:r w:rsidR="005529D3" w:rsidRPr="00582E2F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9F71C6" w:rsidRPr="00582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9D3" w:rsidRPr="00582E2F">
        <w:rPr>
          <w:rFonts w:ascii="Times New Roman" w:hAnsi="Times New Roman" w:cs="Times New Roman"/>
          <w:bCs/>
          <w:sz w:val="28"/>
          <w:szCs w:val="28"/>
        </w:rPr>
        <w:t>3</w:t>
      </w:r>
      <w:r w:rsidRPr="00582E2F">
        <w:rPr>
          <w:rFonts w:ascii="Times New Roman" w:hAnsi="Times New Roman" w:cs="Times New Roman"/>
          <w:bCs/>
          <w:sz w:val="28"/>
          <w:szCs w:val="28"/>
        </w:rPr>
        <w:t>3</w:t>
      </w:r>
      <w:r w:rsidR="005529D3" w:rsidRPr="00582E2F">
        <w:rPr>
          <w:rFonts w:ascii="Times New Roman" w:hAnsi="Times New Roman" w:cs="Times New Roman"/>
          <w:bCs/>
          <w:sz w:val="28"/>
          <w:szCs w:val="28"/>
        </w:rPr>
        <w:t>-</w:t>
      </w:r>
      <w:r w:rsidRPr="00582E2F">
        <w:rPr>
          <w:rFonts w:ascii="Times New Roman" w:hAnsi="Times New Roman" w:cs="Times New Roman"/>
          <w:bCs/>
          <w:sz w:val="28"/>
          <w:szCs w:val="28"/>
        </w:rPr>
        <w:t>67</w:t>
      </w:r>
      <w:r w:rsidR="00F102BB">
        <w:rPr>
          <w:rFonts w:ascii="Times New Roman" w:hAnsi="Times New Roman" w:cs="Times New Roman"/>
          <w:bCs/>
          <w:sz w:val="28"/>
          <w:szCs w:val="28"/>
        </w:rPr>
        <w:t>/1</w:t>
      </w:r>
      <w:r w:rsidR="00501AE4" w:rsidRPr="00582E2F">
        <w:rPr>
          <w:rFonts w:ascii="Times New Roman" w:hAnsi="Times New Roman" w:cs="Times New Roman"/>
          <w:bCs/>
          <w:sz w:val="28"/>
          <w:szCs w:val="28"/>
        </w:rPr>
        <w:t>-р</w:t>
      </w:r>
    </w:p>
    <w:p w:rsidR="00FC54A4" w:rsidRPr="00582E2F" w:rsidRDefault="00FC54A4" w:rsidP="00582E2F">
      <w:pPr>
        <w:pStyle w:val="ConsPlusTitle"/>
        <w:ind w:right="-143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82E2F">
        <w:rPr>
          <w:rFonts w:ascii="Times New Roman" w:hAnsi="Times New Roman" w:cs="Times New Roman"/>
          <w:b w:val="0"/>
          <w:sz w:val="24"/>
          <w:szCs w:val="24"/>
        </w:rPr>
        <w:t>Руководствуясь ст. 7 Решения Майского сельского Совета депутатов от 29.12.2022г. № 27-59р «О бюджете Майского сельсовета на 2023 год и плановый период 2024-2025 годов» и Постановлением Совета Администрации Красноярского края</w:t>
      </w:r>
      <w:r w:rsidR="00582E2F" w:rsidRPr="00582E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2E2F">
        <w:rPr>
          <w:rFonts w:ascii="Times New Roman" w:hAnsi="Times New Roman" w:cs="Times New Roman"/>
          <w:b w:val="0"/>
          <w:sz w:val="24"/>
          <w:szCs w:val="24"/>
        </w:rPr>
        <w:t>от 29.12.2007г.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в целях реализации решения об индексации заработной платы работников бюджетной сферы с 1 июля 2023 года, Майский  сельский Совет депутатов РЕШИЛ:</w:t>
      </w:r>
    </w:p>
    <w:p w:rsidR="00FC54A4" w:rsidRPr="00582E2F" w:rsidRDefault="00FC54A4" w:rsidP="00582E2F">
      <w:pPr>
        <w:pStyle w:val="ConsPlusTitle"/>
        <w:ind w:right="-143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C54A4" w:rsidRPr="00582E2F" w:rsidRDefault="00FC54A4" w:rsidP="00582E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 xml:space="preserve">    1. </w:t>
      </w:r>
      <w:r w:rsidRPr="00582E2F">
        <w:rPr>
          <w:rFonts w:ascii="Times New Roman" w:hAnsi="Times New Roman" w:cs="Times New Roman"/>
          <w:bCs/>
          <w:sz w:val="24"/>
          <w:szCs w:val="24"/>
        </w:rPr>
        <w:t xml:space="preserve">Внести  </w:t>
      </w:r>
      <w:r w:rsidRPr="00582E2F">
        <w:rPr>
          <w:rFonts w:ascii="Times New Roman" w:hAnsi="Times New Roman" w:cs="Times New Roman"/>
          <w:sz w:val="24"/>
          <w:szCs w:val="24"/>
        </w:rPr>
        <w:t xml:space="preserve">в решение Майского сельского Совета депутатов от № 70-180-р от 20.05.2015г. (в ред. от 25.06.2015г № 72-186-р, 25.12.2017 г. № 29-60-р., 10.08.2018 г. № 37-78-р, 20.09.2019 г. №  48-103-р, 06.05.2020 г. № 56-119-р, , от 19.10.2020г.  № 2-5р, </w:t>
      </w:r>
      <w:r w:rsidRPr="00582E2F">
        <w:rPr>
          <w:rFonts w:ascii="Times New Roman" w:hAnsi="Times New Roman" w:cs="Times New Roman"/>
          <w:bCs/>
          <w:sz w:val="24"/>
          <w:szCs w:val="24"/>
        </w:rPr>
        <w:t>19-51-р от 16.06.2022г</w:t>
      </w:r>
      <w:r w:rsidRPr="00582E2F">
        <w:rPr>
          <w:rFonts w:ascii="Times New Roman" w:hAnsi="Times New Roman" w:cs="Times New Roman"/>
          <w:sz w:val="24"/>
          <w:szCs w:val="24"/>
        </w:rPr>
        <w:t>)  «Об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Майского  сельсовета» следующие изменения и дополнения:</w:t>
      </w:r>
    </w:p>
    <w:p w:rsidR="00FC54A4" w:rsidRDefault="00FC54A4" w:rsidP="00582E2F">
      <w:pPr>
        <w:tabs>
          <w:tab w:val="left" w:pos="3255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>1.1. Приложение 1 к Положению изложить в редакции согласно Приложению 1 к настоящему Решению.</w:t>
      </w:r>
    </w:p>
    <w:p w:rsidR="00582E2F" w:rsidRPr="00582E2F" w:rsidRDefault="00582E2F" w:rsidP="00582E2F">
      <w:pPr>
        <w:tabs>
          <w:tab w:val="left" w:pos="3255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4A4" w:rsidRDefault="00FC54A4" w:rsidP="00582E2F">
      <w:pPr>
        <w:tabs>
          <w:tab w:val="left" w:pos="3255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>1.2. Приложение 2 к Положению изложить в редакции согласно Приложению 2 к настоящему Решению.</w:t>
      </w:r>
    </w:p>
    <w:p w:rsidR="00582E2F" w:rsidRPr="00582E2F" w:rsidRDefault="00582E2F" w:rsidP="00582E2F">
      <w:pPr>
        <w:tabs>
          <w:tab w:val="left" w:pos="3255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4A4" w:rsidRDefault="00FC54A4" w:rsidP="00582E2F">
      <w:pPr>
        <w:tabs>
          <w:tab w:val="left" w:pos="3255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главного бухгалтера Завадскую Т.А</w:t>
      </w:r>
      <w:r w:rsidR="00582E2F">
        <w:rPr>
          <w:rFonts w:ascii="Times New Roman" w:hAnsi="Times New Roman" w:cs="Times New Roman"/>
          <w:sz w:val="24"/>
          <w:szCs w:val="24"/>
        </w:rPr>
        <w:t>.</w:t>
      </w:r>
    </w:p>
    <w:p w:rsidR="00582E2F" w:rsidRPr="00582E2F" w:rsidRDefault="00582E2F" w:rsidP="00582E2F">
      <w:pPr>
        <w:tabs>
          <w:tab w:val="left" w:pos="3255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4A4" w:rsidRPr="00582E2F" w:rsidRDefault="00FC54A4" w:rsidP="00582E2F">
      <w:pPr>
        <w:tabs>
          <w:tab w:val="left" w:pos="3255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>3. Настоящее решение вступает в силу с 1 июля 2023года, но не ранее дня, следующего за днем его официального опубликования в печатном издании «Майский  вестник» и подлежит размещению на официальном интернет-сайте администрации Майского сельсовета.</w:t>
      </w:r>
    </w:p>
    <w:p w:rsidR="00FC54A4" w:rsidRPr="00582E2F" w:rsidRDefault="00FC54A4" w:rsidP="00582E2F">
      <w:pPr>
        <w:tabs>
          <w:tab w:val="left" w:pos="3255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C54A4" w:rsidRPr="00582E2F" w:rsidRDefault="00FC54A4" w:rsidP="00582E2F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</w:t>
      </w:r>
      <w:r w:rsidR="00582E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2E2F">
        <w:rPr>
          <w:rFonts w:ascii="Times New Roman" w:hAnsi="Times New Roman" w:cs="Times New Roman"/>
          <w:sz w:val="24"/>
          <w:szCs w:val="24"/>
        </w:rPr>
        <w:t xml:space="preserve">         В.А. Гапоненко</w:t>
      </w:r>
    </w:p>
    <w:p w:rsidR="00FC54A4" w:rsidRPr="00582E2F" w:rsidRDefault="00FC54A4" w:rsidP="00582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4A4" w:rsidRPr="00582E2F" w:rsidRDefault="00FC54A4" w:rsidP="00582E2F">
      <w:pPr>
        <w:jc w:val="both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>Глава Майского сельсовета                                                      А.В. Соломенникова</w:t>
      </w:r>
      <w:r w:rsidRPr="00582E2F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FC54A4" w:rsidRPr="00582E2F" w:rsidRDefault="00FC54A4" w:rsidP="00FC54A4">
      <w:pPr>
        <w:pStyle w:val="ac"/>
        <w:ind w:right="-143"/>
        <w:rPr>
          <w:rFonts w:ascii="Times New Roman" w:hAnsi="Times New Roman"/>
          <w:sz w:val="24"/>
          <w:szCs w:val="24"/>
        </w:rPr>
      </w:pPr>
    </w:p>
    <w:p w:rsidR="00FC54A4" w:rsidRPr="00582E2F" w:rsidRDefault="00FC54A4" w:rsidP="00FC54A4">
      <w:pPr>
        <w:tabs>
          <w:tab w:val="left" w:pos="325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C54A4" w:rsidRPr="00582E2F" w:rsidRDefault="00FC54A4" w:rsidP="00FC54A4">
      <w:pPr>
        <w:tabs>
          <w:tab w:val="left" w:pos="325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582E2F">
        <w:rPr>
          <w:rFonts w:ascii="Times New Roman" w:hAnsi="Times New Roman" w:cs="Times New Roman"/>
          <w:sz w:val="24"/>
          <w:szCs w:val="24"/>
        </w:rPr>
        <w:t>Майского</w:t>
      </w:r>
      <w:r w:rsidRPr="00582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4A4" w:rsidRPr="00582E2F" w:rsidRDefault="00FC54A4" w:rsidP="00FC54A4">
      <w:pPr>
        <w:tabs>
          <w:tab w:val="left" w:pos="325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FC54A4" w:rsidRPr="00582E2F" w:rsidRDefault="00FC54A4" w:rsidP="00FC54A4">
      <w:pPr>
        <w:tabs>
          <w:tab w:val="left" w:pos="325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 xml:space="preserve">от </w:t>
      </w:r>
      <w:r w:rsidR="00582E2F">
        <w:rPr>
          <w:rFonts w:ascii="Times New Roman" w:hAnsi="Times New Roman" w:cs="Times New Roman"/>
          <w:sz w:val="24"/>
          <w:szCs w:val="24"/>
        </w:rPr>
        <w:t>26.06</w:t>
      </w:r>
      <w:r w:rsidRPr="00582E2F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582E2F">
        <w:rPr>
          <w:rFonts w:ascii="Times New Roman" w:hAnsi="Times New Roman" w:cs="Times New Roman"/>
          <w:sz w:val="24"/>
          <w:szCs w:val="24"/>
        </w:rPr>
        <w:t>33-67-р</w:t>
      </w:r>
    </w:p>
    <w:p w:rsidR="00FC54A4" w:rsidRPr="00582E2F" w:rsidRDefault="00FC54A4" w:rsidP="00FC54A4">
      <w:pPr>
        <w:tabs>
          <w:tab w:val="left" w:pos="3255"/>
        </w:tabs>
        <w:spacing w:line="240" w:lineRule="auto"/>
        <w:ind w:right="-143" w:firstLine="3255"/>
        <w:jc w:val="both"/>
        <w:rPr>
          <w:rFonts w:ascii="Times New Roman" w:hAnsi="Times New Roman" w:cs="Times New Roman"/>
          <w:sz w:val="24"/>
          <w:szCs w:val="24"/>
        </w:rPr>
      </w:pPr>
    </w:p>
    <w:p w:rsidR="00FC54A4" w:rsidRPr="00582E2F" w:rsidRDefault="00FC54A4" w:rsidP="00FC54A4">
      <w:pPr>
        <w:tabs>
          <w:tab w:val="left" w:pos="3255"/>
        </w:tabs>
        <w:spacing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FC54A4" w:rsidRPr="00582E2F" w:rsidRDefault="00FC54A4" w:rsidP="00FC54A4">
      <w:pPr>
        <w:tabs>
          <w:tab w:val="left" w:pos="3255"/>
        </w:tabs>
        <w:spacing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>Размеры денежного вознаграждения и ежемесячного денежного поощрения выборных должностных лиц местного самоуправления, осуществляющих свои полномочия на постоянной основе</w:t>
      </w:r>
    </w:p>
    <w:tbl>
      <w:tblPr>
        <w:tblStyle w:val="ab"/>
        <w:tblW w:w="9750" w:type="dxa"/>
        <w:tblLook w:val="04A0"/>
      </w:tblPr>
      <w:tblGrid>
        <w:gridCol w:w="3369"/>
        <w:gridCol w:w="3190"/>
        <w:gridCol w:w="3191"/>
      </w:tblGrid>
      <w:tr w:rsidR="00FC54A4" w:rsidRPr="00582E2F" w:rsidTr="003141E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Размер денежного вознаграждения</w:t>
            </w:r>
          </w:p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(рублей в месяц)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Размер ежемесячного денежного поощрения (рублей в месяц)</w:t>
            </w:r>
          </w:p>
        </w:tc>
      </w:tr>
      <w:tr w:rsidR="00FC54A4" w:rsidRPr="00582E2F" w:rsidTr="003141E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4" w:rsidRPr="00582E2F" w:rsidRDefault="00FC54A4" w:rsidP="003141EA">
            <w:pPr>
              <w:tabs>
                <w:tab w:val="left" w:pos="3255"/>
              </w:tabs>
              <w:ind w:right="-143" w:firstLine="3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4A4" w:rsidRPr="00582E2F" w:rsidRDefault="00FC54A4" w:rsidP="003141EA">
            <w:pPr>
              <w:tabs>
                <w:tab w:val="left" w:pos="3119"/>
              </w:tabs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FC54A4" w:rsidRPr="00582E2F" w:rsidRDefault="00FC54A4" w:rsidP="003141EA">
            <w:pPr>
              <w:tabs>
                <w:tab w:val="left" w:pos="3255"/>
              </w:tabs>
              <w:ind w:right="-143" w:firstLine="3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4" w:rsidRPr="00582E2F" w:rsidRDefault="00FC54A4" w:rsidP="003141EA">
            <w:pPr>
              <w:tabs>
                <w:tab w:val="left" w:pos="3255"/>
              </w:tabs>
              <w:ind w:right="-143" w:firstLine="3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21708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4" w:rsidRPr="00582E2F" w:rsidRDefault="00FC54A4" w:rsidP="003141EA">
            <w:pPr>
              <w:tabs>
                <w:tab w:val="left" w:pos="3255"/>
              </w:tabs>
              <w:ind w:right="-143" w:firstLine="3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21708</w:t>
            </w:r>
          </w:p>
        </w:tc>
      </w:tr>
    </w:tbl>
    <w:p w:rsidR="00FC54A4" w:rsidRPr="00582E2F" w:rsidRDefault="00FC54A4" w:rsidP="00FC54A4">
      <w:pPr>
        <w:tabs>
          <w:tab w:val="left" w:pos="325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582E2F" w:rsidRPr="00582E2F" w:rsidRDefault="00FC54A4" w:rsidP="00582E2F">
      <w:pPr>
        <w:tabs>
          <w:tab w:val="left" w:pos="325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br w:type="column"/>
      </w:r>
      <w:r w:rsidR="00582E2F" w:rsidRPr="00582E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82E2F">
        <w:rPr>
          <w:rFonts w:ascii="Times New Roman" w:hAnsi="Times New Roman" w:cs="Times New Roman"/>
          <w:sz w:val="24"/>
          <w:szCs w:val="24"/>
        </w:rPr>
        <w:t>2</w:t>
      </w:r>
    </w:p>
    <w:p w:rsidR="00582E2F" w:rsidRPr="00582E2F" w:rsidRDefault="00582E2F" w:rsidP="00582E2F">
      <w:pPr>
        <w:tabs>
          <w:tab w:val="left" w:pos="325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Майского</w:t>
      </w:r>
      <w:r w:rsidRPr="00582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E2F" w:rsidRPr="00582E2F" w:rsidRDefault="00582E2F" w:rsidP="00582E2F">
      <w:pPr>
        <w:tabs>
          <w:tab w:val="left" w:pos="325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582E2F" w:rsidRPr="00582E2F" w:rsidRDefault="00582E2F" w:rsidP="00582E2F">
      <w:pPr>
        <w:tabs>
          <w:tab w:val="left" w:pos="325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26.06</w:t>
      </w:r>
      <w:r w:rsidRPr="00582E2F">
        <w:rPr>
          <w:rFonts w:ascii="Times New Roman" w:hAnsi="Times New Roman" w:cs="Times New Roman"/>
          <w:sz w:val="24"/>
          <w:szCs w:val="24"/>
        </w:rPr>
        <w:t xml:space="preserve">.2023 г. № </w:t>
      </w:r>
      <w:r>
        <w:rPr>
          <w:rFonts w:ascii="Times New Roman" w:hAnsi="Times New Roman" w:cs="Times New Roman"/>
          <w:sz w:val="24"/>
          <w:szCs w:val="24"/>
        </w:rPr>
        <w:t>33-67-р</w:t>
      </w:r>
    </w:p>
    <w:p w:rsidR="00FC54A4" w:rsidRPr="00582E2F" w:rsidRDefault="00FC54A4" w:rsidP="00582E2F">
      <w:pPr>
        <w:tabs>
          <w:tab w:val="left" w:pos="325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FC54A4" w:rsidRPr="00582E2F" w:rsidRDefault="00FC54A4" w:rsidP="00FC54A4">
      <w:pPr>
        <w:tabs>
          <w:tab w:val="left" w:pos="3255"/>
        </w:tabs>
        <w:spacing w:line="240" w:lineRule="auto"/>
        <w:ind w:right="-143" w:firstLine="3255"/>
        <w:jc w:val="both"/>
        <w:rPr>
          <w:rFonts w:ascii="Times New Roman" w:hAnsi="Times New Roman" w:cs="Times New Roman"/>
          <w:sz w:val="24"/>
          <w:szCs w:val="24"/>
        </w:rPr>
      </w:pPr>
    </w:p>
    <w:p w:rsidR="00FC54A4" w:rsidRPr="00582E2F" w:rsidRDefault="00FC54A4" w:rsidP="00FC54A4">
      <w:pPr>
        <w:tabs>
          <w:tab w:val="left" w:pos="3255"/>
        </w:tabs>
        <w:spacing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582E2F">
        <w:rPr>
          <w:rFonts w:ascii="Times New Roman" w:hAnsi="Times New Roman" w:cs="Times New Roman"/>
          <w:sz w:val="24"/>
          <w:szCs w:val="24"/>
        </w:rPr>
        <w:t>Значения размеров должностных окладов муниципальных служащих</w:t>
      </w:r>
    </w:p>
    <w:tbl>
      <w:tblPr>
        <w:tblStyle w:val="ab"/>
        <w:tblW w:w="0" w:type="auto"/>
        <w:tblLook w:val="04A0"/>
      </w:tblPr>
      <w:tblGrid>
        <w:gridCol w:w="4503"/>
        <w:gridCol w:w="4677"/>
      </w:tblGrid>
      <w:tr w:rsidR="00FC54A4" w:rsidRPr="00582E2F" w:rsidTr="003141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A4" w:rsidRPr="00582E2F" w:rsidRDefault="00FC54A4" w:rsidP="003141EA">
            <w:pPr>
              <w:tabs>
                <w:tab w:val="left" w:pos="3255"/>
              </w:tabs>
              <w:ind w:right="-143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 xml:space="preserve">Размер оклада </w:t>
            </w:r>
          </w:p>
          <w:p w:rsidR="00FC54A4" w:rsidRPr="00582E2F" w:rsidRDefault="00FC54A4" w:rsidP="003141EA">
            <w:pPr>
              <w:tabs>
                <w:tab w:val="left" w:pos="3255"/>
              </w:tabs>
              <w:ind w:right="-143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(рублей в месяц)</w:t>
            </w:r>
          </w:p>
        </w:tc>
      </w:tr>
      <w:tr w:rsidR="00FC54A4" w:rsidRPr="00582E2F" w:rsidTr="003141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FC54A4" w:rsidRPr="00582E2F" w:rsidRDefault="00FC54A4" w:rsidP="003141EA">
            <w:pPr>
              <w:tabs>
                <w:tab w:val="left" w:pos="3255"/>
              </w:tabs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A4" w:rsidRPr="00582E2F" w:rsidRDefault="00FC54A4" w:rsidP="003141EA">
            <w:pPr>
              <w:tabs>
                <w:tab w:val="left" w:pos="3255"/>
              </w:tabs>
              <w:ind w:right="-143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5427</w:t>
            </w:r>
          </w:p>
        </w:tc>
      </w:tr>
      <w:tr w:rsidR="00FC54A4" w:rsidRPr="00582E2F" w:rsidTr="003141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4" w:rsidRPr="00582E2F" w:rsidRDefault="00FC54A4" w:rsidP="003141EA">
            <w:pPr>
              <w:tabs>
                <w:tab w:val="left" w:pos="3255"/>
              </w:tabs>
              <w:ind w:right="-143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4889</w:t>
            </w:r>
          </w:p>
          <w:p w:rsidR="00FC54A4" w:rsidRPr="00582E2F" w:rsidRDefault="00FC54A4" w:rsidP="003141EA">
            <w:pPr>
              <w:tabs>
                <w:tab w:val="left" w:pos="3255"/>
              </w:tabs>
              <w:ind w:right="-143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4A4" w:rsidRPr="00582E2F" w:rsidTr="003141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A4" w:rsidRPr="00582E2F" w:rsidRDefault="00FC54A4" w:rsidP="003141EA">
            <w:pPr>
              <w:tabs>
                <w:tab w:val="left" w:pos="3255"/>
              </w:tabs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E2F">
              <w:rPr>
                <w:rFonts w:ascii="Times New Roman" w:hAnsi="Times New Roman"/>
                <w:sz w:val="24"/>
                <w:szCs w:val="24"/>
              </w:rPr>
              <w:t>4017</w:t>
            </w:r>
          </w:p>
        </w:tc>
      </w:tr>
    </w:tbl>
    <w:p w:rsidR="00704C8F" w:rsidRPr="00582E2F" w:rsidRDefault="00704C8F" w:rsidP="00704C8F">
      <w:pPr>
        <w:pStyle w:val="ConsNormal"/>
        <w:widowControl/>
        <w:ind w:left="7788" w:firstLine="0"/>
        <w:rPr>
          <w:rFonts w:ascii="Times New Roman" w:hAnsi="Times New Roman" w:cs="Times New Roman"/>
          <w:sz w:val="28"/>
          <w:szCs w:val="28"/>
        </w:rPr>
        <w:sectPr w:rsidR="00704C8F" w:rsidRPr="00582E2F" w:rsidSect="00DC56BC">
          <w:headerReference w:type="even" r:id="rId8"/>
          <w:pgSz w:w="11906" w:h="16838"/>
          <w:pgMar w:top="284" w:right="1134" w:bottom="426" w:left="1134" w:header="709" w:footer="709" w:gutter="0"/>
          <w:cols w:space="708"/>
          <w:titlePg/>
          <w:docGrid w:linePitch="360"/>
        </w:sectPr>
      </w:pPr>
    </w:p>
    <w:p w:rsidR="00C62D79" w:rsidRPr="00582E2F" w:rsidRDefault="00C62D79" w:rsidP="00582E2F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sectPr w:rsidR="00C62D79" w:rsidRPr="00582E2F" w:rsidSect="00A35FD9"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5F3" w:rsidRDefault="004A75F3" w:rsidP="00DC0594">
      <w:pPr>
        <w:spacing w:after="0" w:line="240" w:lineRule="auto"/>
      </w:pPr>
      <w:r>
        <w:separator/>
      </w:r>
    </w:p>
  </w:endnote>
  <w:endnote w:type="continuationSeparator" w:id="1">
    <w:p w:rsidR="004A75F3" w:rsidRDefault="004A75F3" w:rsidP="00DC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5F3" w:rsidRDefault="004A75F3" w:rsidP="00DC0594">
      <w:pPr>
        <w:spacing w:after="0" w:line="240" w:lineRule="auto"/>
      </w:pPr>
      <w:r>
        <w:separator/>
      </w:r>
    </w:p>
  </w:footnote>
  <w:footnote w:type="continuationSeparator" w:id="1">
    <w:p w:rsidR="004A75F3" w:rsidRDefault="004A75F3" w:rsidP="00DC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7C" w:rsidRDefault="00957329" w:rsidP="002B18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2D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187C" w:rsidRDefault="004A75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233"/>
    <w:multiLevelType w:val="hybridMultilevel"/>
    <w:tmpl w:val="CADA8A86"/>
    <w:lvl w:ilvl="0" w:tplc="29C846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CE7EB5"/>
    <w:multiLevelType w:val="hybridMultilevel"/>
    <w:tmpl w:val="8A02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C8F"/>
    <w:rsid w:val="00004789"/>
    <w:rsid w:val="00061D61"/>
    <w:rsid w:val="00066C91"/>
    <w:rsid w:val="0009257A"/>
    <w:rsid w:val="0009795A"/>
    <w:rsid w:val="001114FC"/>
    <w:rsid w:val="00176A0F"/>
    <w:rsid w:val="00177E7B"/>
    <w:rsid w:val="00185CD9"/>
    <w:rsid w:val="001E1181"/>
    <w:rsid w:val="002D5335"/>
    <w:rsid w:val="003112B1"/>
    <w:rsid w:val="0033148B"/>
    <w:rsid w:val="00332A4C"/>
    <w:rsid w:val="00405F88"/>
    <w:rsid w:val="004322C0"/>
    <w:rsid w:val="004A75F3"/>
    <w:rsid w:val="005006BF"/>
    <w:rsid w:val="00501AE4"/>
    <w:rsid w:val="0051604F"/>
    <w:rsid w:val="005529D3"/>
    <w:rsid w:val="005771CD"/>
    <w:rsid w:val="00582E2F"/>
    <w:rsid w:val="005A4867"/>
    <w:rsid w:val="005B4AF2"/>
    <w:rsid w:val="006316C0"/>
    <w:rsid w:val="006A0825"/>
    <w:rsid w:val="006E3847"/>
    <w:rsid w:val="00704C8F"/>
    <w:rsid w:val="0072319B"/>
    <w:rsid w:val="00737D15"/>
    <w:rsid w:val="00775766"/>
    <w:rsid w:val="00784407"/>
    <w:rsid w:val="007B502F"/>
    <w:rsid w:val="007E5C44"/>
    <w:rsid w:val="007F23E3"/>
    <w:rsid w:val="008A14F9"/>
    <w:rsid w:val="008A4790"/>
    <w:rsid w:val="008A77D5"/>
    <w:rsid w:val="008B5DF9"/>
    <w:rsid w:val="008F65BB"/>
    <w:rsid w:val="00935B41"/>
    <w:rsid w:val="00953B15"/>
    <w:rsid w:val="00957329"/>
    <w:rsid w:val="00957C55"/>
    <w:rsid w:val="009930D1"/>
    <w:rsid w:val="009F1FD0"/>
    <w:rsid w:val="009F71C6"/>
    <w:rsid w:val="00A7187F"/>
    <w:rsid w:val="00A94B11"/>
    <w:rsid w:val="00AE5EF6"/>
    <w:rsid w:val="00B872DE"/>
    <w:rsid w:val="00BC78E5"/>
    <w:rsid w:val="00BE075A"/>
    <w:rsid w:val="00BF5D14"/>
    <w:rsid w:val="00C050FB"/>
    <w:rsid w:val="00C06961"/>
    <w:rsid w:val="00C5291A"/>
    <w:rsid w:val="00C62D79"/>
    <w:rsid w:val="00C84769"/>
    <w:rsid w:val="00C90511"/>
    <w:rsid w:val="00D14781"/>
    <w:rsid w:val="00DA0F9B"/>
    <w:rsid w:val="00DB338F"/>
    <w:rsid w:val="00DB3A7A"/>
    <w:rsid w:val="00DC0594"/>
    <w:rsid w:val="00E62E97"/>
    <w:rsid w:val="00EB373D"/>
    <w:rsid w:val="00F102BB"/>
    <w:rsid w:val="00F1090D"/>
    <w:rsid w:val="00F30D23"/>
    <w:rsid w:val="00FC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4"/>
  </w:style>
  <w:style w:type="paragraph" w:styleId="1">
    <w:name w:val="heading 1"/>
    <w:basedOn w:val="a"/>
    <w:next w:val="a"/>
    <w:link w:val="10"/>
    <w:qFormat/>
    <w:rsid w:val="00704C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C8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704C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04C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704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04C8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704C8F"/>
  </w:style>
  <w:style w:type="paragraph" w:customStyle="1" w:styleId="ConsNormal">
    <w:name w:val="ConsNormal"/>
    <w:rsid w:val="00704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04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704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04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4C8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77E7B"/>
    <w:pPr>
      <w:ind w:left="720"/>
      <w:contextualSpacing/>
    </w:pPr>
  </w:style>
  <w:style w:type="table" w:styleId="ab">
    <w:name w:val="Table Grid"/>
    <w:basedOn w:val="a1"/>
    <w:uiPriority w:val="59"/>
    <w:rsid w:val="00FC54A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C5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No Spacing"/>
    <w:uiPriority w:val="1"/>
    <w:qFormat/>
    <w:rsid w:val="00FC54A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31</cp:revision>
  <cp:lastPrinted>2022-06-21T04:17:00Z</cp:lastPrinted>
  <dcterms:created xsi:type="dcterms:W3CDTF">2015-07-02T07:21:00Z</dcterms:created>
  <dcterms:modified xsi:type="dcterms:W3CDTF">2023-08-11T02:31:00Z</dcterms:modified>
</cp:coreProperties>
</file>