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5F" w:rsidRDefault="00E5315F" w:rsidP="00E531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" cy="619125"/>
            <wp:effectExtent l="19050" t="0" r="0" b="0"/>
            <wp:docPr id="1" name="Рисунок 1" descr="Описание: Описание: Описание: флаг района и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флаг района и 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15F" w:rsidRDefault="00E5315F" w:rsidP="00E531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E5315F" w:rsidRDefault="00E5315F" w:rsidP="00E531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ЕНИСЕЙСКИЙ РАЙОН</w:t>
      </w:r>
    </w:p>
    <w:p w:rsidR="00E5315F" w:rsidRDefault="00E5315F" w:rsidP="00E531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МАЙСКИЙ СЕЛЬСКИЙ СОВЕТ ДЕПУТАТОВ</w:t>
      </w:r>
    </w:p>
    <w:p w:rsidR="00E5315F" w:rsidRDefault="00E5315F" w:rsidP="00E531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E5315F" w:rsidRDefault="00E5315F" w:rsidP="00E53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27.10.2023</w:t>
      </w:r>
      <w:r>
        <w:rPr>
          <w:rFonts w:ascii="Times New Roman" w:hAnsi="Times New Roman" w:cs="Times New Roman"/>
          <w:sz w:val="24"/>
          <w:szCs w:val="24"/>
        </w:rPr>
        <w:tab/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п.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Майское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37-75р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 О  внесении изменений в решение Майского сельского Совета депутатов 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 29.12.2022 № 27-59р «О бюджете Майского сельсовета на  2023год  и плановый  период  2024-2025 годов» </w:t>
      </w:r>
    </w:p>
    <w:p w:rsidR="00E5315F" w:rsidRDefault="00E5315F" w:rsidP="00E5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Внести в решение сельского Совета депутатов № 27-59р от 29.12.2022г. </w:t>
      </w:r>
      <w:r>
        <w:rPr>
          <w:rFonts w:ascii="Times New Roman" w:hAnsi="Times New Roman" w:cs="Times New Roman"/>
          <w:bCs/>
          <w:sz w:val="24"/>
          <w:szCs w:val="24"/>
        </w:rPr>
        <w:t xml:space="preserve">«О бюджете Майского сельсовета на  2023 год  и плановый  период 2024-2025 годов» </w:t>
      </w:r>
      <w:r>
        <w:rPr>
          <w:rFonts w:ascii="Times New Roman" w:hAnsi="Times New Roman" w:cs="Times New Roman"/>
          <w:sz w:val="24"/>
          <w:szCs w:val="24"/>
        </w:rPr>
        <w:t>следующие изменения и дополнения:</w:t>
      </w:r>
    </w:p>
    <w:p w:rsidR="00E5315F" w:rsidRDefault="00E5315F" w:rsidP="00E531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Пункт 1 статьи 1 истолковать в следующей редакции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основные характеристики  бюджета  поселения 2023 год: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 бюджета поселения в сумме  </w:t>
      </w:r>
      <w:r w:rsidR="0072519D">
        <w:rPr>
          <w:rFonts w:ascii="Times New Roman" w:eastAsia="Times New Roman" w:hAnsi="Times New Roman" w:cs="Times New Roman"/>
          <w:bCs/>
          <w:sz w:val="24"/>
          <w:szCs w:val="24"/>
        </w:rPr>
        <w:t>6514,7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бюджета поселения в сумме </w:t>
      </w:r>
      <w:r w:rsidR="0072519D">
        <w:rPr>
          <w:rFonts w:ascii="Times New Roman" w:eastAsia="Times New Roman" w:hAnsi="Times New Roman" w:cs="Times New Roman"/>
          <w:bCs/>
          <w:sz w:val="24"/>
          <w:szCs w:val="24"/>
        </w:rPr>
        <w:t>7111,0</w:t>
      </w:r>
      <w:r w:rsidR="008014C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 рублей;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поселения в сумме </w:t>
      </w:r>
      <w:r w:rsidR="0072519D">
        <w:rPr>
          <w:rFonts w:ascii="Times New Roman" w:hAnsi="Times New Roman" w:cs="Times New Roman"/>
          <w:sz w:val="24"/>
          <w:szCs w:val="24"/>
        </w:rPr>
        <w:t>593,3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E5315F" w:rsidRDefault="00E5315F" w:rsidP="00E5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4) источники внутреннего финансирования дефицита бюджета поселения в сумме </w:t>
      </w:r>
      <w:r w:rsidR="0072519D">
        <w:rPr>
          <w:rFonts w:ascii="Times New Roman" w:hAnsi="Times New Roman" w:cs="Times New Roman"/>
          <w:sz w:val="24"/>
          <w:szCs w:val="24"/>
        </w:rPr>
        <w:t>593,3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тыс. рублей согласно приложению 1 к настоящему решению.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Утвердить основные характеристики  бюджета  поселения на 202</w:t>
      </w:r>
      <w:r w:rsidR="007251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202</w:t>
      </w:r>
      <w:r w:rsidR="00725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1) прогнозируемый общий объем доходов  бюджета поселения на 202</w:t>
      </w:r>
      <w:r w:rsidR="007251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72519D">
        <w:rPr>
          <w:rFonts w:ascii="Times New Roman" w:hAnsi="Times New Roman" w:cs="Times New Roman"/>
          <w:sz w:val="24"/>
          <w:szCs w:val="24"/>
        </w:rPr>
        <w:t>5702,3</w:t>
      </w:r>
      <w:r>
        <w:rPr>
          <w:rFonts w:ascii="Times New Roman" w:hAnsi="Times New Roman" w:cs="Times New Roman"/>
          <w:sz w:val="24"/>
          <w:szCs w:val="24"/>
        </w:rPr>
        <w:t xml:space="preserve">   тыс. рублей и на 202</w:t>
      </w:r>
      <w:r w:rsidR="00725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72519D">
        <w:rPr>
          <w:rFonts w:ascii="Times New Roman" w:hAnsi="Times New Roman" w:cs="Times New Roman"/>
          <w:sz w:val="24"/>
          <w:szCs w:val="24"/>
        </w:rPr>
        <w:t>5861,1</w:t>
      </w:r>
      <w:r>
        <w:rPr>
          <w:rFonts w:ascii="Times New Roman" w:hAnsi="Times New Roman" w:cs="Times New Roman"/>
          <w:sz w:val="24"/>
          <w:szCs w:val="24"/>
        </w:rPr>
        <w:t xml:space="preserve">  тыс.  рублей;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2) общий объем расходов бюджета поселения на 202</w:t>
      </w:r>
      <w:r w:rsidR="0072519D">
        <w:rPr>
          <w:rFonts w:ascii="Times New Roman" w:hAnsi="Times New Roman" w:cs="Times New Roman"/>
          <w:sz w:val="24"/>
          <w:szCs w:val="24"/>
        </w:rPr>
        <w:t>4 год в сумме 5702</w:t>
      </w:r>
      <w:r w:rsidR="00BB039A">
        <w:rPr>
          <w:rFonts w:ascii="Times New Roman" w:hAnsi="Times New Roman" w:cs="Times New Roman"/>
          <w:sz w:val="24"/>
          <w:szCs w:val="24"/>
        </w:rPr>
        <w:t>,</w:t>
      </w:r>
      <w:r w:rsidR="008014CB">
        <w:rPr>
          <w:rFonts w:ascii="Times New Roman" w:hAnsi="Times New Roman" w:cs="Times New Roman"/>
          <w:sz w:val="24"/>
          <w:szCs w:val="24"/>
        </w:rPr>
        <w:t>3тыс.</w:t>
      </w:r>
      <w:r>
        <w:rPr>
          <w:rFonts w:ascii="Times New Roman" w:hAnsi="Times New Roman" w:cs="Times New Roman"/>
          <w:sz w:val="24"/>
          <w:szCs w:val="24"/>
        </w:rPr>
        <w:t xml:space="preserve"> рублей,  в том числе условно утвержденные расходы в сумме  </w:t>
      </w:r>
      <w:r w:rsidR="008014CB">
        <w:rPr>
          <w:rFonts w:ascii="Times New Roman" w:hAnsi="Times New Roman" w:cs="Times New Roman"/>
          <w:sz w:val="24"/>
          <w:szCs w:val="24"/>
        </w:rPr>
        <w:t>132,5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 на 202</w:t>
      </w:r>
      <w:r w:rsidR="00725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год в сумме </w:t>
      </w:r>
      <w:r w:rsidR="0072519D">
        <w:rPr>
          <w:rFonts w:ascii="Times New Roman" w:hAnsi="Times New Roman" w:cs="Times New Roman"/>
          <w:sz w:val="24"/>
          <w:szCs w:val="24"/>
        </w:rPr>
        <w:t>5861,1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условно ут</w:t>
      </w:r>
      <w:r w:rsidR="0072519D">
        <w:rPr>
          <w:rFonts w:ascii="Times New Roman" w:hAnsi="Times New Roman" w:cs="Times New Roman"/>
          <w:sz w:val="24"/>
          <w:szCs w:val="24"/>
        </w:rPr>
        <w:t xml:space="preserve">вержденные расходы в сумме </w:t>
      </w:r>
      <w:r w:rsidR="008014CB">
        <w:rPr>
          <w:rFonts w:ascii="Times New Roman" w:hAnsi="Times New Roman" w:cs="Times New Roman"/>
          <w:sz w:val="24"/>
          <w:szCs w:val="24"/>
        </w:rPr>
        <w:t xml:space="preserve">265,4 </w:t>
      </w:r>
      <w:r>
        <w:rPr>
          <w:rFonts w:ascii="Times New Roman" w:hAnsi="Times New Roman" w:cs="Times New Roman"/>
          <w:sz w:val="24"/>
          <w:szCs w:val="24"/>
        </w:rPr>
        <w:t>тыс.  рублей;</w:t>
      </w:r>
    </w:p>
    <w:p w:rsidR="00E5315F" w:rsidRDefault="00E5315F" w:rsidP="00E531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       дефицит бюджета поселения на 202</w:t>
      </w:r>
      <w:r w:rsidR="0072519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в сумме 0 тыс. рублей и на 202</w:t>
      </w:r>
      <w:r w:rsidR="00725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в сумме 0 тыс. рублей;</w:t>
      </w:r>
    </w:p>
    <w:p w:rsidR="00E5315F" w:rsidRDefault="00E5315F" w:rsidP="00E531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      источники внутреннего финансирования де</w:t>
      </w:r>
      <w:r w:rsidR="0072519D">
        <w:rPr>
          <w:rFonts w:ascii="Times New Roman" w:hAnsi="Times New Roman" w:cs="Times New Roman"/>
          <w:sz w:val="24"/>
          <w:szCs w:val="24"/>
        </w:rPr>
        <w:t>фицита бюджета поселения на 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 0 тыс. рублей и на 202</w:t>
      </w:r>
      <w:r w:rsidR="007251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в сумме 0 тыс. рублей согласно приложению 1 к настоящему решению.</w:t>
      </w:r>
    </w:p>
    <w:p w:rsidR="00E5315F" w:rsidRDefault="00E5315F" w:rsidP="00E5315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7346FE">
        <w:rPr>
          <w:rFonts w:ascii="Times New Roman" w:hAnsi="Times New Roman" w:cs="Times New Roman"/>
          <w:b/>
          <w:sz w:val="24"/>
          <w:szCs w:val="24"/>
        </w:rPr>
        <w:t xml:space="preserve"> Приложения 1,</w:t>
      </w:r>
      <w:r>
        <w:rPr>
          <w:rFonts w:ascii="Times New Roman" w:hAnsi="Times New Roman" w:cs="Times New Roman"/>
          <w:b/>
          <w:sz w:val="24"/>
          <w:szCs w:val="24"/>
        </w:rPr>
        <w:t>4,5,6,7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истолковать согласно приложениям к настоящему решению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5315F" w:rsidRDefault="00E5315F" w:rsidP="00E5315F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со дня подписания и подлежит опубликованию в информационном издании «Майский вестник».</w:t>
      </w:r>
    </w:p>
    <w:p w:rsidR="00E5315F" w:rsidRDefault="00E5315F" w:rsidP="00E5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                                                       В.А. Гапоненко</w:t>
      </w:r>
    </w:p>
    <w:p w:rsidR="00AC73C3" w:rsidRDefault="00E5315F" w:rsidP="00E5315F">
      <w:r>
        <w:rPr>
          <w:rFonts w:ascii="Times New Roman" w:hAnsi="Times New Roman" w:cs="Times New Roman"/>
          <w:sz w:val="24"/>
          <w:szCs w:val="24"/>
        </w:rPr>
        <w:t xml:space="preserve">Глава сельсовета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А.В. Соломенников</w:t>
      </w:r>
      <w:bookmarkStart w:id="1" w:name="RANGE!A1:F27"/>
      <w:bookmarkEnd w:id="1"/>
      <w:r>
        <w:rPr>
          <w:rFonts w:ascii="Times New Roman" w:hAnsi="Times New Roman" w:cs="Times New Roman"/>
          <w:sz w:val="24"/>
          <w:szCs w:val="24"/>
        </w:rPr>
        <w:t>а</w:t>
      </w:r>
    </w:p>
    <w:sectPr w:rsidR="00AC73C3" w:rsidSect="00845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E5315F"/>
    <w:rsid w:val="0046416A"/>
    <w:rsid w:val="0072519D"/>
    <w:rsid w:val="007346FE"/>
    <w:rsid w:val="008014CB"/>
    <w:rsid w:val="008451AA"/>
    <w:rsid w:val="00AC73C3"/>
    <w:rsid w:val="00B6607E"/>
    <w:rsid w:val="00B93F2C"/>
    <w:rsid w:val="00BB039A"/>
    <w:rsid w:val="00E5315F"/>
    <w:rsid w:val="00F6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5BB7D34-C763-420B-9CEA-757701BB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Maiskya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Administration</cp:lastModifiedBy>
  <cp:revision>8</cp:revision>
  <cp:lastPrinted>2023-10-27T02:18:00Z</cp:lastPrinted>
  <dcterms:created xsi:type="dcterms:W3CDTF">2023-10-25T08:26:00Z</dcterms:created>
  <dcterms:modified xsi:type="dcterms:W3CDTF">2023-10-27T02:20:00Z</dcterms:modified>
</cp:coreProperties>
</file>